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5A28" w14:textId="634EBC91" w:rsidR="0070065B" w:rsidRPr="005056C8" w:rsidRDefault="001430CD" w:rsidP="005056C8">
      <w:pPr>
        <w:pStyle w:val="Heading1"/>
        <w:rPr>
          <w:rFonts w:cs="Arial"/>
        </w:rPr>
      </w:pPr>
      <w:bookmarkStart w:id="0" w:name="_GoBack"/>
      <w:bookmarkEnd w:id="0"/>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4A985A29" w14:textId="2F3F06E0"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41798B" w:rsidRPr="005056C8">
        <w:rPr>
          <w:rFonts w:cs="Arial"/>
          <w:b/>
        </w:rPr>
        <w:t>2</w:t>
      </w:r>
      <w:r w:rsidR="00420AFB" w:rsidRPr="005056C8">
        <w:rPr>
          <w:rFonts w:cs="Arial"/>
          <w:b/>
        </w:rPr>
        <w:t>)</w:t>
      </w:r>
    </w:p>
    <w:p w14:paraId="3300FB21" w14:textId="1966E954"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40C016EA" w14:textId="128D355C"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DBFB7AD" w14:textId="2535CA2B"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1" w:name="_Hlk9338516"/>
      <w:r w:rsidRPr="005056C8">
        <w:rPr>
          <w:rFonts w:cs="Arial"/>
          <w:szCs w:val="24"/>
        </w:rPr>
        <w:t>(</w:t>
      </w:r>
      <w:bookmarkStart w:id="2"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2"/>
      <w:r w:rsidR="00EC6721" w:rsidRPr="005056C8">
        <w:rPr>
          <w:rFonts w:cs="Arial"/>
          <w:szCs w:val="24"/>
        </w:rPr>
        <w:t>, as well as items throughout the appendices as applicable</w:t>
      </w:r>
      <w:r w:rsidRPr="005056C8">
        <w:rPr>
          <w:rFonts w:cs="Arial"/>
          <w:szCs w:val="24"/>
        </w:rPr>
        <w:t>)</w:t>
      </w:r>
      <w:bookmarkEnd w:id="1"/>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check-boxes at the top of each subsequent appendix and complete the authorisation section</w:t>
      </w:r>
      <w:r w:rsidRPr="005056C8">
        <w:rPr>
          <w:rFonts w:cs="Arial"/>
          <w:szCs w:val="24"/>
        </w:rPr>
        <w:t xml:space="preserve">. </w:t>
      </w:r>
    </w:p>
    <w:p w14:paraId="1B9AAE11" w14:textId="435464DA"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4CD166B2" w14:textId="48C9FF10"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64233724" w14:textId="0310C2E2"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 xml:space="preserve">(click here to enter text), </w:t>
      </w:r>
      <w:bookmarkStart w:id="3" w:name="_Hlk5556882"/>
      <w:r w:rsidRPr="005056C8">
        <w:rPr>
          <w:rFonts w:cs="Arial"/>
          <w:szCs w:val="24"/>
        </w:rPr>
        <w:t>choose the relevant option if presented with a drop-down list</w:t>
      </w:r>
      <w:r w:rsidR="00105048" w:rsidRPr="005056C8">
        <w:rPr>
          <w:rFonts w:cs="Arial"/>
          <w:szCs w:val="24"/>
        </w:rPr>
        <w:t xml:space="preserve"> or click in the box if presented with a </w:t>
      </w:r>
      <w:bookmarkEnd w:id="3"/>
      <w:r w:rsidR="006A5FE4" w:rsidRPr="005056C8">
        <w:rPr>
          <w:rFonts w:cs="Arial"/>
          <w:szCs w:val="24"/>
        </w:rPr>
        <w:t xml:space="preserve">check-box </w:t>
      </w:r>
      <w:sdt>
        <w:sdtPr>
          <w:rPr>
            <w:rFonts w:cs="Arial"/>
            <w:szCs w:val="24"/>
          </w:rPr>
          <w:id w:val="-1006519159"/>
          <w14:checkbox>
            <w14:checked w14:val="0"/>
            <w14:checkedState w14:val="2612" w14:font="MS Gothic"/>
            <w14:uncheckedState w14:val="2610" w14:font="MS Gothic"/>
          </w14:checkbox>
        </w:sdtPr>
        <w:sdtEndPr/>
        <w:sdtContent>
          <w:r w:rsidR="006A5FE4" w:rsidRPr="005056C8">
            <w:rPr>
              <w:rFonts w:ascii="Segoe UI Symbol" w:eastAsia="MS Gothic" w:hAnsi="Segoe UI Symbol" w:cs="Segoe UI Symbol"/>
              <w:szCs w:val="24"/>
            </w:rPr>
            <w:t>☐</w:t>
          </w:r>
        </w:sdtContent>
      </w:sdt>
      <w:r w:rsidR="002F2AE5" w:rsidRPr="005056C8">
        <w:rPr>
          <w:rFonts w:cs="Arial"/>
          <w:szCs w:val="24"/>
        </w:rPr>
        <w:t>.</w:t>
      </w:r>
    </w:p>
    <w:p w14:paraId="36074023" w14:textId="5588CA5A"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4A985A30" w14:textId="68184423" w:rsidR="00420AFB" w:rsidRPr="005056C8" w:rsidRDefault="007909A7" w:rsidP="005056C8">
      <w:pPr>
        <w:spacing w:line="240" w:lineRule="auto"/>
        <w:rPr>
          <w:rFonts w:eastAsiaTheme="majorEastAsia" w:cs="Arial"/>
          <w:b/>
          <w:bCs/>
          <w:color w:val="003087"/>
          <w:spacing w:val="5"/>
          <w:kern w:val="28"/>
          <w:sz w:val="28"/>
          <w:szCs w:val="26"/>
        </w:rPr>
      </w:pPr>
      <w:bookmarkStart w:id="4" w:name="_Hlk10288990"/>
      <w:r w:rsidRPr="005056C8">
        <w:rPr>
          <w:rFonts w:eastAsia="Times New Roman" w:cs="Arial"/>
        </w:rPr>
        <w:t xml:space="preserve">We welcome your feedback on the use of the UK Local Information Pack. If you would like to provide feedback, please take the </w:t>
      </w:r>
      <w:hyperlink r:id="rId8" w:history="1">
        <w:r w:rsidRPr="005056C8">
          <w:rPr>
            <w:rStyle w:val="Hyperlink"/>
            <w:rFonts w:eastAsia="Times New Roman" w:cs="Arial"/>
          </w:rPr>
          <w:t>UK Local Information Pack Survey</w:t>
        </w:r>
      </w:hyperlink>
      <w:r w:rsidRPr="005056C8">
        <w:rPr>
          <w:rFonts w:eastAsia="Times New Roman" w:cs="Arial"/>
        </w:rPr>
        <w:t>.</w:t>
      </w:r>
      <w:r w:rsidR="00420AFB" w:rsidRPr="005056C8">
        <w:rPr>
          <w:rFonts w:cs="Arial"/>
        </w:rPr>
        <w:br w:type="page"/>
      </w:r>
    </w:p>
    <w:bookmarkEnd w:id="4"/>
    <w:p w14:paraId="4A985A31"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A985A34" w14:textId="77777777" w:rsidTr="00076029">
        <w:trPr>
          <w:trHeight w:val="441"/>
        </w:trPr>
        <w:tc>
          <w:tcPr>
            <w:tcW w:w="4621" w:type="dxa"/>
            <w:vAlign w:val="bottom"/>
          </w:tcPr>
          <w:p w14:paraId="4A985A32" w14:textId="63EF8834"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4A985A33" w14:textId="22EFF871" w:rsidR="00333315" w:rsidRPr="005056C8" w:rsidRDefault="001217E2"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1721B3" w:rsidRPr="005056C8">
                  <w:rPr>
                    <w:rStyle w:val="PlaceholderText"/>
                    <w:rFonts w:cs="Arial"/>
                    <w:b w:val="0"/>
                  </w:rPr>
                  <w:t>Enter IRAS Project ID</w:t>
                </w:r>
              </w:sdtContent>
            </w:sdt>
          </w:p>
        </w:tc>
      </w:tr>
      <w:tr w:rsidR="00333315" w:rsidRPr="005056C8" w14:paraId="4A985A37" w14:textId="77777777" w:rsidTr="00076029">
        <w:trPr>
          <w:trHeight w:val="405"/>
        </w:trPr>
        <w:tc>
          <w:tcPr>
            <w:tcW w:w="4621" w:type="dxa"/>
            <w:vAlign w:val="bottom"/>
          </w:tcPr>
          <w:p w14:paraId="4A985A35" w14:textId="4356C023"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A985A36" w14:textId="3B00A2CC" w:rsidR="00333315" w:rsidRPr="005056C8" w:rsidRDefault="001217E2"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A6A6A6" w:themeColor="background1" w:themeShade="A6"/>
                </w:rPr>
              </w:sdtEndPr>
              <w:sdtContent>
                <w:r w:rsidR="00D65F60" w:rsidRPr="005056C8">
                  <w:rPr>
                    <w:rStyle w:val="PlaceholderText"/>
                    <w:rFonts w:cs="Arial"/>
                    <w:color w:val="808080" w:themeColor="background1" w:themeShade="80"/>
                  </w:rPr>
                  <w:t>Enter f</w:t>
                </w:r>
                <w:r w:rsidR="00D07E5F" w:rsidRPr="005056C8">
                  <w:rPr>
                    <w:rStyle w:val="PlaceholderText"/>
                    <w:rFonts w:cs="Arial"/>
                    <w:color w:val="808080" w:themeColor="background1" w:themeShade="80"/>
                  </w:rPr>
                  <w:t xml:space="preserve">ull title of </w:t>
                </w:r>
                <w:r w:rsidR="002F2AE5" w:rsidRPr="005056C8">
                  <w:rPr>
                    <w:rStyle w:val="PlaceholderText"/>
                    <w:rFonts w:cs="Arial"/>
                    <w:color w:val="808080" w:themeColor="background1" w:themeShade="80"/>
                  </w:rPr>
                  <w:t>study</w:t>
                </w:r>
              </w:sdtContent>
            </w:sdt>
          </w:p>
        </w:tc>
      </w:tr>
      <w:tr w:rsidR="003E0744" w:rsidRPr="005056C8" w14:paraId="6D0FC8C9" w14:textId="77777777" w:rsidTr="00076029">
        <w:trPr>
          <w:trHeight w:val="405"/>
        </w:trPr>
        <w:tc>
          <w:tcPr>
            <w:tcW w:w="4621" w:type="dxa"/>
            <w:vAlign w:val="bottom"/>
          </w:tcPr>
          <w:p w14:paraId="0438853C" w14:textId="411E472F"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EndPr>
            <w:rPr>
              <w:rStyle w:val="Style3"/>
            </w:rPr>
          </w:sdtEndPr>
          <w:sdtContent>
            <w:tc>
              <w:tcPr>
                <w:tcW w:w="5410" w:type="dxa"/>
                <w:gridSpan w:val="2"/>
                <w:vAlign w:val="bottom"/>
              </w:tcPr>
              <w:p w14:paraId="075BEFEB" w14:textId="253C369D" w:rsidR="003E0744" w:rsidRPr="005056C8" w:rsidRDefault="007D3020" w:rsidP="005056C8">
                <w:pPr>
                  <w:rPr>
                    <w:rStyle w:val="Style3"/>
                    <w:rFonts w:cs="Arial"/>
                  </w:rPr>
                </w:pPr>
                <w:r w:rsidRPr="007D3020">
                  <w:rPr>
                    <w:rStyle w:val="Style3"/>
                    <w:rFonts w:cs="Arial"/>
                    <w:color w:val="808080" w:themeColor="background1" w:themeShade="80"/>
                  </w:rPr>
                  <w:t>Enter legal name</w:t>
                </w:r>
              </w:p>
            </w:tc>
          </w:sdtContent>
        </w:sdt>
      </w:tr>
      <w:tr w:rsidR="00224E20" w:rsidRPr="005056C8" w14:paraId="61A257F7" w14:textId="77777777" w:rsidTr="00726FEC">
        <w:tc>
          <w:tcPr>
            <w:tcW w:w="10031" w:type="dxa"/>
            <w:gridSpan w:val="3"/>
          </w:tcPr>
          <w:p w14:paraId="222E348A" w14:textId="289C2239" w:rsidR="00224E20" w:rsidRPr="005056C8" w:rsidRDefault="0041798B" w:rsidP="005056C8">
            <w:pPr>
              <w:pStyle w:val="Question"/>
              <w:spacing w:before="120"/>
              <w:rPr>
                <w:rFonts w:cs="Arial"/>
              </w:rPr>
            </w:pPr>
            <w:bookmarkStart w:id="5"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5"/>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52227A52" w14:textId="77777777" w:rsidTr="00726FEC">
        <w:tc>
          <w:tcPr>
            <w:tcW w:w="4644" w:type="dxa"/>
            <w:gridSpan w:val="2"/>
          </w:tcPr>
          <w:p w14:paraId="509AF968" w14:textId="6FE160E5"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808080" w:themeColor="background1" w:themeShade="80"/>
            </w:rPr>
          </w:sdtEndPr>
          <w:sdtContent>
            <w:tc>
              <w:tcPr>
                <w:tcW w:w="5387" w:type="dxa"/>
              </w:tcPr>
              <w:p w14:paraId="219AFE82" w14:textId="7CB454F3" w:rsidR="00224E20" w:rsidRPr="005056C8" w:rsidRDefault="00655FD6" w:rsidP="005056C8">
                <w:pPr>
                  <w:pStyle w:val="Question"/>
                  <w:spacing w:before="120"/>
                  <w:rPr>
                    <w:rFonts w:cs="Arial"/>
                    <w:b w:val="0"/>
                  </w:rPr>
                </w:pPr>
                <w:r w:rsidRPr="005056C8">
                  <w:rPr>
                    <w:rStyle w:val="PlaceholderText"/>
                    <w:rFonts w:cs="Arial"/>
                    <w:b w:val="0"/>
                    <w:color w:val="808080" w:themeColor="background1" w:themeShade="80"/>
                  </w:rPr>
                  <w:t>Enter name</w:t>
                </w:r>
              </w:p>
            </w:tc>
          </w:sdtContent>
        </w:sdt>
      </w:tr>
      <w:tr w:rsidR="00224E20" w:rsidRPr="005056C8" w14:paraId="57E56029" w14:textId="77777777" w:rsidTr="00726FEC">
        <w:tc>
          <w:tcPr>
            <w:tcW w:w="4644" w:type="dxa"/>
            <w:gridSpan w:val="2"/>
          </w:tcPr>
          <w:p w14:paraId="5E5D1838" w14:textId="0F3B24CC"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808080" w:themeColor="background1" w:themeShade="80"/>
            </w:rPr>
          </w:sdtEndPr>
          <w:sdtContent>
            <w:tc>
              <w:tcPr>
                <w:tcW w:w="5387" w:type="dxa"/>
              </w:tcPr>
              <w:p w14:paraId="34771820" w14:textId="09CAF7E1" w:rsidR="00224E20" w:rsidRPr="005056C8" w:rsidRDefault="00655FD6" w:rsidP="005056C8">
                <w:pPr>
                  <w:pStyle w:val="Question"/>
                  <w:spacing w:before="120"/>
                  <w:rPr>
                    <w:rFonts w:cs="Arial"/>
                    <w:b w:val="0"/>
                  </w:rPr>
                </w:pPr>
                <w:r w:rsidRPr="005056C8">
                  <w:rPr>
                    <w:rStyle w:val="EditablefieldChar"/>
                    <w:rFonts w:cs="Arial"/>
                    <w:b w:val="0"/>
                    <w:color w:val="808080" w:themeColor="background1" w:themeShade="80"/>
                  </w:rPr>
                  <w:t>Enter telephone number</w:t>
                </w:r>
              </w:p>
            </w:tc>
          </w:sdtContent>
        </w:sdt>
      </w:tr>
      <w:tr w:rsidR="00224E20" w:rsidRPr="005056C8" w14:paraId="199A48CF" w14:textId="77777777" w:rsidTr="00726FEC">
        <w:tc>
          <w:tcPr>
            <w:tcW w:w="4644" w:type="dxa"/>
            <w:gridSpan w:val="2"/>
          </w:tcPr>
          <w:p w14:paraId="527D4E39" w14:textId="61545C31"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808080" w:themeColor="background1" w:themeShade="80"/>
            </w:rPr>
          </w:sdtEndPr>
          <w:sdtContent>
            <w:tc>
              <w:tcPr>
                <w:tcW w:w="5387" w:type="dxa"/>
              </w:tcPr>
              <w:p w14:paraId="2C2EC723" w14:textId="0B0DCA0B" w:rsidR="00224E20" w:rsidRPr="005056C8" w:rsidRDefault="00BC5D6F" w:rsidP="005056C8">
                <w:pPr>
                  <w:pStyle w:val="Question"/>
                  <w:spacing w:before="120"/>
                  <w:rPr>
                    <w:rFonts w:cs="Arial"/>
                    <w:b w:val="0"/>
                  </w:rPr>
                </w:pPr>
                <w:r w:rsidRPr="005056C8">
                  <w:rPr>
                    <w:rStyle w:val="PlaceholderText"/>
                    <w:rFonts w:cs="Arial"/>
                    <w:b w:val="0"/>
                    <w:color w:val="808080" w:themeColor="background1" w:themeShade="80"/>
                  </w:rPr>
                  <w:t>Enter email address</w:t>
                </w:r>
              </w:p>
            </w:tc>
          </w:sdtContent>
        </w:sdt>
      </w:tr>
      <w:tr w:rsidR="009F12DA" w:rsidRPr="005056C8" w14:paraId="3D0AB37A" w14:textId="77777777" w:rsidTr="00FB263B">
        <w:tc>
          <w:tcPr>
            <w:tcW w:w="10031" w:type="dxa"/>
            <w:gridSpan w:val="3"/>
          </w:tcPr>
          <w:p w14:paraId="226CA535" w14:textId="7B2A9D39"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5EF79B02" w14:textId="77777777" w:rsidTr="009C2E68">
        <w:tc>
          <w:tcPr>
            <w:tcW w:w="10031" w:type="dxa"/>
            <w:gridSpan w:val="3"/>
          </w:tcPr>
          <w:p w14:paraId="43EC6551" w14:textId="3F078FC6" w:rsidR="009F12DA" w:rsidRPr="005056C8" w:rsidRDefault="001217E2"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5056C8">
                  <w:rPr>
                    <w:rStyle w:val="PlaceholderText"/>
                    <w:rFonts w:cs="Arial"/>
                    <w:b w:val="0"/>
                    <w:color w:val="808080" w:themeColor="background1" w:themeShade="80"/>
                  </w:rPr>
                  <w:t>Select yes or no</w:t>
                </w:r>
              </w:sdtContent>
            </w:sdt>
          </w:p>
        </w:tc>
      </w:tr>
      <w:tr w:rsidR="005F4B25" w:rsidRPr="005056C8" w14:paraId="3167B046" w14:textId="77777777" w:rsidTr="009C2E68">
        <w:tc>
          <w:tcPr>
            <w:tcW w:w="10031" w:type="dxa"/>
            <w:gridSpan w:val="3"/>
          </w:tcPr>
          <w:p w14:paraId="59DA93DF" w14:textId="5739ABF0"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9B9B971" w14:textId="77777777" w:rsidTr="009C2E68">
        <w:tc>
          <w:tcPr>
            <w:tcW w:w="10031" w:type="dxa"/>
            <w:gridSpan w:val="3"/>
          </w:tcPr>
          <w:p w14:paraId="2DBA9382" w14:textId="49FDF6E0" w:rsidR="005F4B25" w:rsidRPr="005056C8" w:rsidRDefault="001217E2"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4A985A46" w14:textId="5432115E"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4EF3A619" w14:textId="77777777" w:rsidTr="00263003">
        <w:tc>
          <w:tcPr>
            <w:tcW w:w="10031" w:type="dxa"/>
          </w:tcPr>
          <w:p w14:paraId="32B11807" w14:textId="6CD210E3"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22C85BB7"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67933E2" w14:textId="57C67037" w:rsidR="00263003" w:rsidRPr="005056C8" w:rsidRDefault="007767F0" w:rsidP="005056C8">
                <w:pPr>
                  <w:pStyle w:val="Question"/>
                  <w:spacing w:before="120"/>
                  <w:rPr>
                    <w:rFonts w:cs="Arial"/>
                    <w:b w:val="0"/>
                  </w:rPr>
                </w:pPr>
                <w:r w:rsidRPr="005056C8">
                  <w:rPr>
                    <w:rStyle w:val="PlaceholderText"/>
                    <w:rFonts w:cs="Arial"/>
                    <w:b w:val="0"/>
                  </w:rPr>
                  <w:t>Enter name of participating NHS / HSC Organisation</w:t>
                </w:r>
              </w:p>
            </w:tc>
          </w:sdtContent>
        </w:sdt>
      </w:tr>
      <w:tr w:rsidR="00B842FF" w:rsidRPr="005056C8" w14:paraId="6D715283" w14:textId="77777777" w:rsidTr="00263003">
        <w:tc>
          <w:tcPr>
            <w:tcW w:w="10031" w:type="dxa"/>
          </w:tcPr>
          <w:p w14:paraId="553F0360" w14:textId="6815F25E"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077FC0B1"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765B2856" w14:textId="77777777" w:rsidTr="008238D1">
        <w:trPr>
          <w:tblHeader/>
        </w:trPr>
        <w:tc>
          <w:tcPr>
            <w:tcW w:w="5046" w:type="dxa"/>
          </w:tcPr>
          <w:p w14:paraId="6507C5CC" w14:textId="7F59B5BF"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763BFCB8" w14:textId="69391F50"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0A23C591" w14:textId="77777777" w:rsidTr="00263003">
        <w:trPr>
          <w:trHeight w:val="495"/>
        </w:trPr>
        <w:tc>
          <w:tcPr>
            <w:tcW w:w="5046" w:type="dxa"/>
          </w:tcPr>
          <w:p w14:paraId="35F74688" w14:textId="2A7A60A4" w:rsidR="001721B3" w:rsidRPr="005056C8" w:rsidRDefault="001721B3" w:rsidP="005056C8">
            <w:pPr>
              <w:pStyle w:val="Question"/>
              <w:spacing w:before="120"/>
              <w:rPr>
                <w:rStyle w:val="Style3"/>
                <w:rFonts w:cs="Arial"/>
                <w:b w:val="0"/>
              </w:rPr>
            </w:pPr>
          </w:p>
        </w:tc>
        <w:tc>
          <w:tcPr>
            <w:tcW w:w="4985" w:type="dxa"/>
          </w:tcPr>
          <w:p w14:paraId="6A5997DC" w14:textId="279A26D4" w:rsidR="00B842FF" w:rsidRPr="005056C8" w:rsidRDefault="00B842FF" w:rsidP="005056C8">
            <w:pPr>
              <w:pStyle w:val="Question"/>
              <w:spacing w:before="120"/>
              <w:rPr>
                <w:rStyle w:val="Style3"/>
                <w:rFonts w:cs="Arial"/>
                <w:b w:val="0"/>
              </w:rPr>
            </w:pPr>
          </w:p>
        </w:tc>
      </w:tr>
      <w:tr w:rsidR="00E14A55" w:rsidRPr="005056C8" w14:paraId="3825F6EC" w14:textId="77777777" w:rsidTr="00263003">
        <w:trPr>
          <w:trHeight w:val="495"/>
        </w:trPr>
        <w:tc>
          <w:tcPr>
            <w:tcW w:w="5046" w:type="dxa"/>
          </w:tcPr>
          <w:p w14:paraId="334AF0BC" w14:textId="077B3E4A" w:rsidR="00E14A55" w:rsidRPr="005056C8" w:rsidRDefault="00E14A55" w:rsidP="005056C8">
            <w:pPr>
              <w:pStyle w:val="Question"/>
              <w:spacing w:before="120"/>
              <w:rPr>
                <w:rStyle w:val="Style3"/>
                <w:rFonts w:cs="Arial"/>
                <w:b w:val="0"/>
              </w:rPr>
            </w:pPr>
          </w:p>
        </w:tc>
        <w:tc>
          <w:tcPr>
            <w:tcW w:w="4985" w:type="dxa"/>
          </w:tcPr>
          <w:p w14:paraId="5D023130" w14:textId="7B43003F" w:rsidR="00E14A55" w:rsidRPr="005056C8" w:rsidRDefault="00E14A55" w:rsidP="005056C8">
            <w:pPr>
              <w:pStyle w:val="Question"/>
              <w:spacing w:before="120"/>
              <w:rPr>
                <w:rStyle w:val="Style3"/>
                <w:rFonts w:cs="Arial"/>
                <w:b w:val="0"/>
              </w:rPr>
            </w:pPr>
          </w:p>
        </w:tc>
      </w:tr>
      <w:tr w:rsidR="00E14A55" w:rsidRPr="005056C8" w14:paraId="376D6306" w14:textId="77777777" w:rsidTr="00263003">
        <w:trPr>
          <w:trHeight w:val="495"/>
        </w:trPr>
        <w:tc>
          <w:tcPr>
            <w:tcW w:w="5046" w:type="dxa"/>
          </w:tcPr>
          <w:p w14:paraId="4F849FC4" w14:textId="643E27FA" w:rsidR="00E14A55" w:rsidRPr="005056C8" w:rsidRDefault="00E14A55" w:rsidP="005056C8">
            <w:pPr>
              <w:pStyle w:val="Question"/>
              <w:spacing w:before="120"/>
              <w:rPr>
                <w:rStyle w:val="Style3"/>
                <w:rFonts w:cs="Arial"/>
                <w:b w:val="0"/>
              </w:rPr>
            </w:pPr>
          </w:p>
        </w:tc>
        <w:tc>
          <w:tcPr>
            <w:tcW w:w="4985" w:type="dxa"/>
          </w:tcPr>
          <w:p w14:paraId="2DF1FC6B" w14:textId="778DFAC9" w:rsidR="00E14A55" w:rsidRPr="005056C8" w:rsidRDefault="00E14A55" w:rsidP="005056C8">
            <w:pPr>
              <w:pStyle w:val="Question"/>
              <w:spacing w:before="120"/>
              <w:rPr>
                <w:rStyle w:val="Style3"/>
                <w:rFonts w:cs="Arial"/>
                <w:b w:val="0"/>
              </w:rPr>
            </w:pPr>
          </w:p>
        </w:tc>
      </w:tr>
    </w:tbl>
    <w:p w14:paraId="4AA23EE2"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4CAAD8EA" w14:textId="77777777" w:rsidTr="00263003">
        <w:tc>
          <w:tcPr>
            <w:tcW w:w="10031" w:type="dxa"/>
            <w:gridSpan w:val="2"/>
          </w:tcPr>
          <w:p w14:paraId="3C346E36" w14:textId="73DDF115"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73023A57" w14:textId="200A7000"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378511FE" w14:textId="22AF66B5"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45223728" w14:textId="52E815C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802DD81" w14:textId="77777777" w:rsidTr="00263003">
        <w:tc>
          <w:tcPr>
            <w:tcW w:w="10031" w:type="dxa"/>
            <w:gridSpan w:val="2"/>
          </w:tcPr>
          <w:p w14:paraId="4F62AFE6" w14:textId="17AF8F53" w:rsidR="00726FEC" w:rsidRPr="005056C8" w:rsidRDefault="001217E2"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5056C8">
                  <w:rPr>
                    <w:rStyle w:val="PlaceholderText"/>
                    <w:rFonts w:cs="Arial"/>
                    <w:color w:val="808080" w:themeColor="background1" w:themeShade="80"/>
                  </w:rPr>
                  <w:t xml:space="preserve">Select </w:t>
                </w:r>
                <w:r w:rsidR="00D303A0" w:rsidRPr="005056C8">
                  <w:rPr>
                    <w:rStyle w:val="PlaceholderText"/>
                    <w:rFonts w:cs="Arial"/>
                    <w:color w:val="808080" w:themeColor="background1" w:themeShade="80"/>
                  </w:rPr>
                  <w:t>r</w:t>
                </w:r>
                <w:r w:rsidR="00F43AEA" w:rsidRPr="005056C8">
                  <w:rPr>
                    <w:rStyle w:val="PlaceholderText"/>
                    <w:rFonts w:cs="Arial"/>
                    <w:color w:val="808080" w:themeColor="background1" w:themeShade="80"/>
                  </w:rPr>
                  <w:t>ole</w:t>
                </w:r>
              </w:sdtContent>
            </w:sdt>
          </w:p>
        </w:tc>
      </w:tr>
      <w:tr w:rsidR="00726FEC" w:rsidRPr="005056C8" w14:paraId="035A43F2" w14:textId="77777777" w:rsidTr="00263003">
        <w:tc>
          <w:tcPr>
            <w:tcW w:w="10031" w:type="dxa"/>
            <w:gridSpan w:val="2"/>
          </w:tcPr>
          <w:p w14:paraId="200538A1" w14:textId="26E79855"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4A985A58" w14:textId="77777777" w:rsidTr="00440013">
        <w:tc>
          <w:tcPr>
            <w:tcW w:w="4644" w:type="dxa"/>
            <w:hideMark/>
          </w:tcPr>
          <w:p w14:paraId="4A985A56" w14:textId="77777777" w:rsidR="00B26C9C" w:rsidRPr="005056C8" w:rsidRDefault="00B26C9C" w:rsidP="005056C8">
            <w:pPr>
              <w:pStyle w:val="Question"/>
              <w:spacing w:before="120"/>
              <w:rPr>
                <w:rFonts w:cs="Arial"/>
                <w:sz w:val="22"/>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A985A57" w14:textId="3B99239C"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4A985A5B" w14:textId="77777777" w:rsidTr="00440013">
        <w:tc>
          <w:tcPr>
            <w:tcW w:w="4644" w:type="dxa"/>
            <w:hideMark/>
          </w:tcPr>
          <w:p w14:paraId="4A985A59" w14:textId="2F0056EB" w:rsidR="00B26C9C" w:rsidRPr="005056C8" w:rsidRDefault="00B26C9C" w:rsidP="005056C8">
            <w:pPr>
              <w:pStyle w:val="Question"/>
              <w:spacing w:before="120"/>
              <w:rPr>
                <w:rFonts w:cs="Arial"/>
                <w:sz w:val="22"/>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4A985A5A" w14:textId="235B9AA8"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4A985A5E" w14:textId="77777777" w:rsidTr="00440013">
        <w:tc>
          <w:tcPr>
            <w:tcW w:w="4644" w:type="dxa"/>
            <w:hideMark/>
          </w:tcPr>
          <w:p w14:paraId="4A985A5C" w14:textId="77777777" w:rsidR="00B26C9C" w:rsidRPr="005056C8" w:rsidRDefault="00204411" w:rsidP="005056C8">
            <w:pPr>
              <w:pStyle w:val="Question"/>
              <w:spacing w:before="120"/>
              <w:rPr>
                <w:rFonts w:cs="Arial"/>
                <w:sz w:val="22"/>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4A985A5D" w14:textId="77DD454C"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A985A61" w14:textId="77777777" w:rsidTr="00440013">
        <w:tc>
          <w:tcPr>
            <w:tcW w:w="4644" w:type="dxa"/>
            <w:hideMark/>
          </w:tcPr>
          <w:p w14:paraId="4A985A5F" w14:textId="77777777" w:rsidR="00B26C9C" w:rsidRPr="005056C8" w:rsidRDefault="00B26C9C" w:rsidP="005056C8">
            <w:pPr>
              <w:pStyle w:val="Question"/>
              <w:spacing w:before="120"/>
              <w:rPr>
                <w:rFonts w:cs="Arial"/>
                <w:sz w:val="22"/>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A985A60"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4A985A64" w14:textId="77777777" w:rsidTr="00440013">
        <w:tc>
          <w:tcPr>
            <w:tcW w:w="4644" w:type="dxa"/>
            <w:hideMark/>
          </w:tcPr>
          <w:p w14:paraId="4A985A62" w14:textId="77777777" w:rsidR="00B26C9C" w:rsidRPr="005056C8" w:rsidRDefault="00B26C9C" w:rsidP="005056C8">
            <w:pPr>
              <w:pStyle w:val="Question"/>
              <w:spacing w:before="120"/>
              <w:rPr>
                <w:rFonts w:cs="Arial"/>
                <w:sz w:val="22"/>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4A985A63" w14:textId="2CB8778A"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4A985A65" w14:textId="77777777" w:rsidR="00FF7C7C" w:rsidRPr="005056C8" w:rsidRDefault="00FF7C7C" w:rsidP="005056C8">
      <w:pPr>
        <w:pStyle w:val="Heading2"/>
        <w:spacing w:line="240" w:lineRule="auto"/>
        <w:rPr>
          <w:rFonts w:cs="Arial"/>
        </w:rPr>
      </w:pPr>
      <w:r w:rsidRPr="005056C8">
        <w:rPr>
          <w:rFonts w:cs="Arial"/>
        </w:rPr>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0A9C4C1" w14:textId="77777777" w:rsidTr="00D72DB6">
        <w:tc>
          <w:tcPr>
            <w:tcW w:w="9918" w:type="dxa"/>
            <w:gridSpan w:val="2"/>
          </w:tcPr>
          <w:p w14:paraId="0F358A8C" w14:textId="5F302D9B"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02DCEE2C" w14:textId="3A2E74B4"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2B96152E" w14:textId="77777777" w:rsidTr="00D72DB6">
        <w:tc>
          <w:tcPr>
            <w:tcW w:w="4873" w:type="dxa"/>
          </w:tcPr>
          <w:p w14:paraId="39719441" w14:textId="17F96874"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555150D0" w14:textId="0B934289" w:rsidR="00BD756D" w:rsidRPr="005056C8" w:rsidRDefault="001217E2"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342C12AC" w14:textId="77777777" w:rsidTr="00D72DB6">
        <w:tc>
          <w:tcPr>
            <w:tcW w:w="4873" w:type="dxa"/>
          </w:tcPr>
          <w:p w14:paraId="1DFBD159" w14:textId="607AAD3F"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609AF814" w14:textId="49C6C0BC" w:rsidR="00BD756D" w:rsidRPr="005056C8" w:rsidRDefault="001217E2"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3CEF37AF" w14:textId="77777777" w:rsidTr="00D72DB6">
        <w:tc>
          <w:tcPr>
            <w:tcW w:w="9918" w:type="dxa"/>
            <w:gridSpan w:val="2"/>
          </w:tcPr>
          <w:p w14:paraId="39B05665" w14:textId="3A0CA2E3"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r w:rsidRPr="005056C8">
              <w:rPr>
                <w:rFonts w:cs="Arial"/>
                <w:b w:val="0"/>
                <w:lang w:eastAsia="en-GB"/>
              </w:rPr>
              <w:t>study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73DB4B62" w14:textId="77777777" w:rsidTr="00D72DB6">
        <w:tc>
          <w:tcPr>
            <w:tcW w:w="4873" w:type="dxa"/>
          </w:tcPr>
          <w:p w14:paraId="58E66605" w14:textId="6C3ED785"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19E4A6AF" w14:textId="03A83A4C" w:rsidR="00BD756D" w:rsidRPr="005056C8" w:rsidRDefault="001217E2"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359A25B8" w14:textId="77777777" w:rsidTr="00D72DB6">
        <w:tc>
          <w:tcPr>
            <w:tcW w:w="4873" w:type="dxa"/>
          </w:tcPr>
          <w:p w14:paraId="764AD70E" w14:textId="4CB09BB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302925C1" w14:textId="0EE0EA4F" w:rsidR="00BD756D" w:rsidRPr="005056C8" w:rsidRDefault="001217E2"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6DBD322C" w14:textId="77777777" w:rsidTr="00D72DB6">
        <w:tc>
          <w:tcPr>
            <w:tcW w:w="4873" w:type="dxa"/>
          </w:tcPr>
          <w:p w14:paraId="21AADFCE" w14:textId="22CCC43C"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3358B8FB" w14:textId="096FD66E" w:rsidR="00BD756D" w:rsidRPr="005056C8" w:rsidRDefault="001217E2"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758814DF" w14:textId="77777777" w:rsidTr="00D72DB6">
        <w:tc>
          <w:tcPr>
            <w:tcW w:w="4873" w:type="dxa"/>
          </w:tcPr>
          <w:p w14:paraId="0095AE05"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0B491734" w14:textId="0941A4CD"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E0BCB6F" w14:textId="1C16CD49" w:rsidR="00BD756D" w:rsidRPr="005056C8" w:rsidRDefault="001217E2"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all study activities</w:t>
                </w:r>
              </w:sdtContent>
            </w:sdt>
          </w:p>
        </w:tc>
      </w:tr>
    </w:tbl>
    <w:p w14:paraId="4A985A79"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65AFA8B5" w14:textId="77777777" w:rsidTr="00D72DB6">
        <w:tc>
          <w:tcPr>
            <w:tcW w:w="9918" w:type="dxa"/>
          </w:tcPr>
          <w:p w14:paraId="7BAC53C6" w14:textId="35E11D92"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47325392"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 xml:space="preserve">-sets to be obtained.  </w:t>
            </w:r>
          </w:p>
          <w:p w14:paraId="4D8E4310" w14:textId="4C657DBE"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48CDD0A5" w14:textId="77777777" w:rsidTr="00D72DB6">
        <w:tc>
          <w:tcPr>
            <w:tcW w:w="9918" w:type="dxa"/>
          </w:tcPr>
          <w:p w14:paraId="3653E3A0" w14:textId="79FDBD2F" w:rsidR="00BD5682" w:rsidRPr="005056C8" w:rsidRDefault="001217E2"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D9D9D9" w:themeColor="background1" w:themeShade="D9"/>
                  <w:lang w:eastAsia="en-GB"/>
                </w:rPr>
              </w:sdtEndPr>
              <w:sdtContent>
                <w:r w:rsidR="00BD5682" w:rsidRPr="005056C8">
                  <w:rPr>
                    <w:rStyle w:val="PlaceholderText"/>
                    <w:rFonts w:cs="Arial"/>
                    <w:b w:val="0"/>
                    <w:color w:val="808080" w:themeColor="background1" w:themeShade="80"/>
                  </w:rPr>
                  <w:t xml:space="preserve">Enter </w:t>
                </w:r>
                <w:r w:rsidR="00A95194" w:rsidRPr="005056C8">
                  <w:rPr>
                    <w:rStyle w:val="PlaceholderText"/>
                    <w:rFonts w:cs="Arial"/>
                    <w:b w:val="0"/>
                    <w:color w:val="808080" w:themeColor="background1" w:themeShade="80"/>
                  </w:rPr>
                  <w:t xml:space="preserve">expected </w:t>
                </w:r>
                <w:r w:rsidR="008C639D" w:rsidRPr="005056C8">
                  <w:rPr>
                    <w:rStyle w:val="PlaceholderText"/>
                    <w:rFonts w:cs="Arial"/>
                    <w:b w:val="0"/>
                    <w:color w:val="808080" w:themeColor="background1" w:themeShade="80"/>
                  </w:rPr>
                  <w:t>p</w:t>
                </w:r>
                <w:r w:rsidR="00BD5682" w:rsidRPr="005056C8">
                  <w:rPr>
                    <w:rStyle w:val="PlaceholderText"/>
                    <w:rFonts w:cs="Arial"/>
                    <w:b w:val="0"/>
                    <w:color w:val="808080" w:themeColor="background1" w:themeShade="80"/>
                  </w:rPr>
                  <w:t>articipant</w:t>
                </w:r>
                <w:r w:rsidR="008C639D" w:rsidRPr="005056C8">
                  <w:rPr>
                    <w:rStyle w:val="PlaceholderText"/>
                    <w:rFonts w:cs="Arial"/>
                    <w:b w:val="0"/>
                    <w:color w:val="808080" w:themeColor="background1" w:themeShade="80"/>
                  </w:rPr>
                  <w:t xml:space="preserve"> / sample</w:t>
                </w:r>
                <w:r w:rsidR="00BD5682" w:rsidRPr="005056C8">
                  <w:rPr>
                    <w:rStyle w:val="PlaceholderText"/>
                    <w:rFonts w:cs="Arial"/>
                    <w:b w:val="0"/>
                    <w:color w:val="808080" w:themeColor="background1" w:themeShade="80"/>
                  </w:rPr>
                  <w:t xml:space="preserve"> </w:t>
                </w:r>
                <w:r w:rsidR="008C639D" w:rsidRPr="005056C8">
                  <w:rPr>
                    <w:rStyle w:val="PlaceholderText"/>
                    <w:rFonts w:cs="Arial"/>
                    <w:b w:val="0"/>
                    <w:color w:val="808080" w:themeColor="background1" w:themeShade="80"/>
                  </w:rPr>
                  <w:t>n</w:t>
                </w:r>
                <w:r w:rsidR="00BD5682" w:rsidRPr="005056C8">
                  <w:rPr>
                    <w:rStyle w:val="PlaceholderText"/>
                    <w:rFonts w:cs="Arial"/>
                    <w:b w:val="0"/>
                    <w:color w:val="808080" w:themeColor="background1" w:themeShade="80"/>
                  </w:rPr>
                  <w:t>umbers</w:t>
                </w:r>
              </w:sdtContent>
            </w:sdt>
          </w:p>
        </w:tc>
      </w:tr>
    </w:tbl>
    <w:p w14:paraId="4A985A7D" w14:textId="1519CACD" w:rsidR="00917D9F" w:rsidRPr="005056C8" w:rsidRDefault="009C2E68" w:rsidP="005056C8">
      <w:pPr>
        <w:pStyle w:val="Heading2"/>
        <w:spacing w:line="240" w:lineRule="auto"/>
        <w:rPr>
          <w:rFonts w:cs="Arial"/>
        </w:rPr>
      </w:pPr>
      <w:r w:rsidRPr="005056C8">
        <w:rPr>
          <w:rFonts w:cs="Arial"/>
        </w:rPr>
        <w:t xml:space="preserve">Study 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358AF2CB" w14:textId="77777777" w:rsidTr="00D72DB6">
        <w:tc>
          <w:tcPr>
            <w:tcW w:w="10060" w:type="dxa"/>
          </w:tcPr>
          <w:p w14:paraId="206749E7" w14:textId="40F37086"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10B937BD"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2E91215A" w14:textId="5B84A46D" w:rsidR="00BD5682" w:rsidRPr="005056C8" w:rsidRDefault="00FB2477" w:rsidP="005056C8">
                <w:pPr>
                  <w:pStyle w:val="Question"/>
                  <w:spacing w:before="120"/>
                  <w:rPr>
                    <w:rFonts w:cs="Arial"/>
                    <w:b w:val="0"/>
                    <w:color w:val="4F81BD" w:themeColor="accent1"/>
                  </w:rPr>
                </w:pPr>
                <w:r w:rsidRPr="005056C8">
                  <w:rPr>
                    <w:rStyle w:val="PlaceholderText"/>
                    <w:rFonts w:cs="Arial"/>
                    <w:b w:val="0"/>
                  </w:rPr>
                  <w:t>Enter details</w:t>
                </w:r>
              </w:p>
            </w:tc>
          </w:sdtContent>
        </w:sdt>
      </w:tr>
      <w:tr w:rsidR="00BD5682" w:rsidRPr="005056C8" w14:paraId="1BC3FB3A" w14:textId="77777777" w:rsidTr="00D72DB6">
        <w:tc>
          <w:tcPr>
            <w:tcW w:w="10060" w:type="dxa"/>
          </w:tcPr>
          <w:p w14:paraId="737CF4B0" w14:textId="53AC1BC4"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1570282D"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BFBFBF" w:themeColor="background1" w:themeShade="BF"/>
              </w:rPr>
            </w:sdtEndPr>
            <w:sdtContent>
              <w:p w14:paraId="61EB2826" w14:textId="66860A55" w:rsidR="00BD5682" w:rsidRPr="005056C8" w:rsidRDefault="00FB2477" w:rsidP="005056C8">
                <w:pPr>
                  <w:pStyle w:val="Question"/>
                  <w:spacing w:before="120"/>
                  <w:rPr>
                    <w:rStyle w:val="Style1"/>
                    <w:rFonts w:cs="Arial"/>
                    <w:b/>
                  </w:rPr>
                </w:pPr>
                <w:r w:rsidRPr="005056C8">
                  <w:rPr>
                    <w:rStyle w:val="PlaceholderText"/>
                    <w:rFonts w:cs="Arial"/>
                    <w:b w:val="0"/>
                    <w:color w:val="808080" w:themeColor="background1" w:themeShade="80"/>
                  </w:rPr>
                  <w:t>Enter training that will be provided</w:t>
                </w:r>
              </w:p>
            </w:sdtContent>
          </w:sdt>
        </w:tc>
      </w:tr>
      <w:tr w:rsidR="00BD5682" w:rsidRPr="005056C8" w14:paraId="4A824B95" w14:textId="77777777" w:rsidTr="00D72DB6">
        <w:tc>
          <w:tcPr>
            <w:tcW w:w="10060" w:type="dxa"/>
          </w:tcPr>
          <w:p w14:paraId="38E529D3" w14:textId="4C0F6EDC"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r w:rsidR="003D35AA" w:rsidRPr="005056C8">
                <w:rPr>
                  <w:rStyle w:val="Hyperlink"/>
                  <w:rFonts w:cs="Arial"/>
                  <w:szCs w:val="24"/>
                </w:rPr>
                <w:t>Transcelerate mutual recognition scheme</w:t>
              </w:r>
            </w:hyperlink>
            <w:r w:rsidR="003D35AA" w:rsidRPr="005056C8">
              <w:rPr>
                <w:rFonts w:cs="Arial"/>
                <w:b w:val="0"/>
                <w:szCs w:val="24"/>
              </w:rPr>
              <w:t>, etc.</w:t>
            </w:r>
          </w:p>
        </w:tc>
      </w:tr>
      <w:tr w:rsidR="00BD5682" w:rsidRPr="005056C8" w14:paraId="314B35C8"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BFBFBF" w:themeColor="background1" w:themeShade="BF"/>
              </w:rPr>
            </w:sdtEndPr>
            <w:sdtContent>
              <w:p w14:paraId="3B43C0E0" w14:textId="3FCD8CAD" w:rsidR="00BD5682" w:rsidRPr="005056C8" w:rsidRDefault="00FB2477" w:rsidP="005056C8">
                <w:pPr>
                  <w:pStyle w:val="Question"/>
                  <w:spacing w:before="120"/>
                  <w:rPr>
                    <w:rFonts w:cs="Arial"/>
                    <w:b w:val="0"/>
                    <w:color w:val="4F81BD" w:themeColor="accent1"/>
                  </w:rPr>
                </w:pPr>
                <w:r w:rsidRPr="005056C8">
                  <w:rPr>
                    <w:rStyle w:val="PlaceholderText"/>
                    <w:rFonts w:cs="Arial"/>
                    <w:b w:val="0"/>
                    <w:color w:val="808080" w:themeColor="background1" w:themeShade="80"/>
                  </w:rPr>
                  <w:t xml:space="preserve"> Enter training expectation</w:t>
                </w:r>
              </w:p>
            </w:sdtContent>
          </w:sdt>
        </w:tc>
      </w:tr>
      <w:tr w:rsidR="00651AF0" w:rsidRPr="005056C8" w14:paraId="457324E9" w14:textId="77777777" w:rsidTr="00D72DB6">
        <w:tc>
          <w:tcPr>
            <w:tcW w:w="10060" w:type="dxa"/>
          </w:tcPr>
          <w:p w14:paraId="160E80E2" w14:textId="0586C12F"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07068AD4"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51E2DB5E" w14:textId="6033A79A" w:rsidR="00C875BD" w:rsidRPr="005056C8" w:rsidRDefault="009152A6" w:rsidP="005056C8">
                <w:pPr>
                  <w:pStyle w:val="Question"/>
                  <w:spacing w:before="120"/>
                  <w:rPr>
                    <w:rFonts w:eastAsiaTheme="minorEastAsia" w:cs="Arial"/>
                    <w:b w:val="0"/>
                    <w:szCs w:val="24"/>
                    <w:lang w:eastAsia="en-GB"/>
                  </w:rPr>
                </w:pPr>
                <w:r w:rsidRPr="005056C8">
                  <w:rPr>
                    <w:rStyle w:val="Style3"/>
                    <w:rFonts w:cs="Arial"/>
                    <w:b w:val="0"/>
                    <w:color w:val="808080" w:themeColor="background1" w:themeShade="80"/>
                  </w:rPr>
                  <w:t>Enter funding/resources/equipment to be provided</w:t>
                </w:r>
              </w:p>
            </w:tc>
          </w:sdtContent>
        </w:sdt>
      </w:tr>
    </w:tbl>
    <w:p w14:paraId="23B4DC59" w14:textId="77777777" w:rsidR="00F13FE5" w:rsidRPr="005056C8" w:rsidRDefault="00F13FE5" w:rsidP="005056C8">
      <w:pPr>
        <w:pStyle w:val="Heading2"/>
        <w:spacing w:line="240" w:lineRule="auto"/>
        <w:rPr>
          <w:rFonts w:eastAsiaTheme="minorHAnsi" w:cs="Arial"/>
          <w:bCs w:val="0"/>
          <w:color w:val="000000" w:themeColor="text1"/>
          <w:spacing w:val="0"/>
          <w:kern w:val="0"/>
          <w:sz w:val="24"/>
          <w:szCs w:val="22"/>
        </w:rPr>
      </w:pPr>
      <w:bookmarkStart w:id="6" w:name="_Finance_Schedule"/>
      <w:bookmarkEnd w:id="6"/>
    </w:p>
    <w:p w14:paraId="06CAFC33"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0B740C5C" w14:textId="77777777" w:rsidR="00D322FA" w:rsidRPr="005056C8" w:rsidRDefault="002158AA" w:rsidP="005056C8">
      <w:pPr>
        <w:pStyle w:val="Heading2"/>
        <w:spacing w:line="240" w:lineRule="auto"/>
        <w:rPr>
          <w:rFonts w:cs="Arial"/>
        </w:rPr>
      </w:pPr>
      <w:r w:rsidRPr="005056C8">
        <w:rPr>
          <w:rFonts w:cs="Arial"/>
        </w:rPr>
        <w:t>Appendices</w:t>
      </w:r>
      <w:r w:rsidR="00D322FA" w:rsidRPr="005056C8">
        <w:rPr>
          <w:rFonts w:cs="Arial"/>
        </w:rPr>
        <w:t xml:space="preserve"> </w:t>
      </w:r>
    </w:p>
    <w:p w14:paraId="02D4AF3E" w14:textId="77777777" w:rsidR="00D322FA" w:rsidRPr="005056C8" w:rsidRDefault="00D322FA" w:rsidP="005056C8">
      <w:pPr>
        <w:pStyle w:val="Heading2"/>
        <w:spacing w:line="240" w:lineRule="auto"/>
        <w:rPr>
          <w:rFonts w:cs="Arial"/>
        </w:rPr>
      </w:pPr>
    </w:p>
    <w:p w14:paraId="55B0ED7B" w14:textId="06EE663C" w:rsidR="00D322FA" w:rsidRPr="005056C8" w:rsidRDefault="00D322FA" w:rsidP="005056C8">
      <w:pPr>
        <w:pStyle w:val="Heading2"/>
        <w:spacing w:line="240" w:lineRule="auto"/>
        <w:rPr>
          <w:rFonts w:cs="Arial"/>
        </w:rPr>
      </w:pPr>
      <w:r w:rsidRPr="005056C8">
        <w:rPr>
          <w:rFonts w:cs="Arial"/>
        </w:rPr>
        <w:t>(Contents)</w:t>
      </w:r>
    </w:p>
    <w:p w14:paraId="32FC4D68" w14:textId="53C9531D" w:rsidR="00912C6B" w:rsidRPr="005056C8" w:rsidRDefault="00912C6B" w:rsidP="005056C8">
      <w:pPr>
        <w:spacing w:line="240" w:lineRule="auto"/>
        <w:rPr>
          <w:rFonts w:cs="Arial"/>
        </w:rPr>
      </w:pPr>
      <w:bookmarkStart w:id="7" w:name="_Hlk5549694"/>
    </w:p>
    <w:p w14:paraId="78442AFB" w14:textId="7261F4E1"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7F0FDD15" w14:textId="77777777" w:rsidR="00912C6B" w:rsidRPr="005056C8" w:rsidRDefault="00912C6B" w:rsidP="005056C8">
      <w:pPr>
        <w:spacing w:line="240" w:lineRule="auto"/>
        <w:rPr>
          <w:rFonts w:cs="Arial"/>
        </w:rPr>
      </w:pPr>
    </w:p>
    <w:p w14:paraId="00322EC9" w14:textId="52E8EBD2" w:rsidR="00E71808" w:rsidRPr="005056C8" w:rsidRDefault="00E71808" w:rsidP="005056C8">
      <w:pPr>
        <w:spacing w:line="240" w:lineRule="auto"/>
        <w:rPr>
          <w:rFonts w:cs="Arial"/>
        </w:rPr>
      </w:pPr>
      <w:r w:rsidRPr="005056C8">
        <w:rPr>
          <w:rFonts w:cs="Arial"/>
        </w:rPr>
        <w:t>Appendix 2: Finance Provisions</w:t>
      </w:r>
    </w:p>
    <w:p w14:paraId="6C604DA4" w14:textId="77777777" w:rsidR="00912C6B" w:rsidRPr="005056C8" w:rsidRDefault="00912C6B" w:rsidP="005056C8">
      <w:pPr>
        <w:spacing w:line="240" w:lineRule="auto"/>
        <w:rPr>
          <w:rFonts w:cs="Arial"/>
        </w:rPr>
      </w:pPr>
    </w:p>
    <w:p w14:paraId="21C10E2E" w14:textId="7BD66EA9"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1D2DA51" w14:textId="77777777" w:rsidR="00912C6B" w:rsidRPr="005056C8" w:rsidRDefault="00912C6B" w:rsidP="005056C8">
      <w:pPr>
        <w:spacing w:line="240" w:lineRule="auto"/>
        <w:rPr>
          <w:rFonts w:cs="Arial"/>
        </w:rPr>
      </w:pPr>
    </w:p>
    <w:p w14:paraId="193F2514" w14:textId="5D14CB94" w:rsidR="00E71808" w:rsidRPr="005056C8" w:rsidRDefault="00E71808" w:rsidP="005056C8">
      <w:pPr>
        <w:spacing w:line="240" w:lineRule="auto"/>
        <w:rPr>
          <w:rFonts w:cs="Arial"/>
        </w:rPr>
      </w:pPr>
      <w:r w:rsidRPr="005056C8">
        <w:rPr>
          <w:rFonts w:cs="Arial"/>
        </w:rPr>
        <w:t>Appendix 4: Data Processing Agreement</w:t>
      </w:r>
    </w:p>
    <w:p w14:paraId="609CFB08" w14:textId="77777777" w:rsidR="00912C6B" w:rsidRPr="005056C8" w:rsidRDefault="00912C6B" w:rsidP="005056C8">
      <w:pPr>
        <w:spacing w:line="240" w:lineRule="auto"/>
        <w:rPr>
          <w:rFonts w:cs="Arial"/>
        </w:rPr>
      </w:pPr>
    </w:p>
    <w:p w14:paraId="1241BE30" w14:textId="51FFE264"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2D64388A" w14:textId="77777777" w:rsidR="00912C6B" w:rsidRPr="005056C8" w:rsidRDefault="00912C6B" w:rsidP="005056C8">
      <w:pPr>
        <w:spacing w:line="240" w:lineRule="auto"/>
        <w:rPr>
          <w:rFonts w:cs="Arial"/>
        </w:rPr>
      </w:pPr>
    </w:p>
    <w:p w14:paraId="2E76167C" w14:textId="72158ED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2C28E61D"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3D3DC669" w14:textId="337E8E5E"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2DA63EE"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A985AD4" w14:textId="77F87CD8" w:rsidR="00757BE3" w:rsidRPr="005056C8" w:rsidRDefault="00757BE3" w:rsidP="005056C8">
      <w:pPr>
        <w:pStyle w:val="Heading1"/>
        <w:rPr>
          <w:rFonts w:cs="Arial"/>
        </w:rPr>
      </w:pPr>
      <w:r w:rsidRPr="005056C8">
        <w:rPr>
          <w:rFonts w:cs="Arial"/>
        </w:rPr>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3063740C" w14:textId="77777777" w:rsidTr="00051DEE">
        <w:trPr>
          <w:trHeight w:val="1435"/>
        </w:trPr>
        <w:tc>
          <w:tcPr>
            <w:tcW w:w="4621" w:type="dxa"/>
            <w:tcBorders>
              <w:bottom w:val="nil"/>
            </w:tcBorders>
          </w:tcPr>
          <w:p w14:paraId="13495A3C" w14:textId="5A50A1F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25941BC" w14:textId="761478B9"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153BC0E3" w14:textId="084AE10D" w:rsidR="003F32D3" w:rsidRPr="005056C8" w:rsidRDefault="003F32D3" w:rsidP="005056C8">
                <w:pPr>
                  <w:spacing w:before="120"/>
                  <w:rPr>
                    <w:rStyle w:val="EditablefieldChar"/>
                    <w:rFonts w:cs="Arial"/>
                    <w:color w:val="BFBFBF" w:themeColor="background1" w:themeShade="BF"/>
                  </w:rPr>
                </w:pPr>
                <w:r w:rsidRPr="005056C8">
                  <w:rPr>
                    <w:rStyle w:val="EditablefieldChar"/>
                    <w:rFonts w:cs="Arial"/>
                    <w:color w:val="808080" w:themeColor="background1" w:themeShade="80"/>
                  </w:rPr>
                  <w:t>Select from drop down list</w:t>
                </w:r>
              </w:p>
            </w:sdtContent>
          </w:sdt>
        </w:tc>
      </w:tr>
      <w:tr w:rsidR="00051DEE" w:rsidRPr="005056C8" w14:paraId="15CDD3FC" w14:textId="77777777" w:rsidTr="00051DEE">
        <w:tc>
          <w:tcPr>
            <w:tcW w:w="10031" w:type="dxa"/>
            <w:gridSpan w:val="2"/>
            <w:tcBorders>
              <w:top w:val="nil"/>
            </w:tcBorders>
          </w:tcPr>
          <w:p w14:paraId="0761A7D6" w14:textId="203752FF"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(mNCA) should be used for clinical trials or investigations.</w:t>
            </w:r>
          </w:p>
          <w:p w14:paraId="62ECC3D2" w14:textId="77777777" w:rsidR="00265347" w:rsidRPr="005056C8" w:rsidRDefault="00265347" w:rsidP="005056C8">
            <w:pPr>
              <w:rPr>
                <w:rFonts w:cs="Arial"/>
              </w:rPr>
            </w:pPr>
          </w:p>
          <w:p w14:paraId="5824A47B" w14:textId="37F3536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7A60585B" w14:textId="77777777" w:rsidR="00265347" w:rsidRPr="005056C8" w:rsidRDefault="00265347" w:rsidP="005056C8">
            <w:pPr>
              <w:rPr>
                <w:rStyle w:val="EditablefieldChar"/>
                <w:rFonts w:cs="Arial"/>
                <w:color w:val="auto"/>
              </w:rPr>
            </w:pPr>
          </w:p>
          <w:p w14:paraId="08C6D8B2" w14:textId="548081E1"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whether or not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599C9F4D" w14:textId="77777777" w:rsidR="00265347" w:rsidRPr="005056C8" w:rsidRDefault="00265347" w:rsidP="005056C8">
            <w:pPr>
              <w:rPr>
                <w:rStyle w:val="EditablefieldChar"/>
                <w:rFonts w:cs="Arial"/>
                <w:color w:val="auto"/>
              </w:rPr>
            </w:pPr>
          </w:p>
          <w:p w14:paraId="5A12943D" w14:textId="1C1CF6A5"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4A985ADB" w14:textId="2D8C87B1" w:rsidR="00757BE3" w:rsidRPr="005056C8" w:rsidRDefault="00757BE3" w:rsidP="005056C8">
      <w:pPr>
        <w:pStyle w:val="BodyTextIndent2"/>
        <w:keepNext/>
        <w:tabs>
          <w:tab w:val="clear" w:pos="709"/>
          <w:tab w:val="left" w:pos="425"/>
        </w:tabs>
        <w:ind w:left="0"/>
        <w:rPr>
          <w:rFonts w:ascii="Arial" w:hAnsi="Arial" w:cs="Arial"/>
          <w:sz w:val="22"/>
          <w:szCs w:val="22"/>
        </w:rPr>
      </w:pPr>
    </w:p>
    <w:p w14:paraId="4A985ADC"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4A985ADD" w14:textId="06ADD2E6"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D704DA9" w14:textId="117F2894"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669552BF" w14:textId="07BA342D"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the terms of all relevant permissions and approvals.  These may include, but are not limited to the terms and conditions of the favourable opinion given by the relevant NHS Research Ethics Committee, where applicable.</w:t>
      </w:r>
    </w:p>
    <w:p w14:paraId="1A733C42" w14:textId="77777777" w:rsidR="006D101D" w:rsidRPr="005056C8" w:rsidRDefault="006D101D" w:rsidP="005056C8">
      <w:pPr>
        <w:tabs>
          <w:tab w:val="left" w:pos="425"/>
        </w:tabs>
        <w:spacing w:before="120" w:after="0" w:line="240" w:lineRule="auto"/>
        <w:ind w:left="993"/>
        <w:rPr>
          <w:rFonts w:cs="Arial"/>
          <w:szCs w:val="24"/>
        </w:rPr>
      </w:pPr>
    </w:p>
    <w:p w14:paraId="5894EF12" w14:textId="1B57EC3F"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3516F136"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556E5C52" w14:textId="0ED54240"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36568C2C"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7A6091B1" w14:textId="5C4C10A5"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26585178" w14:textId="1FE8CAC1"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8ABB076" w14:textId="4A9C7FAE"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A985AE6" w14:textId="378C1397"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at all times to clause </w:t>
      </w:r>
      <w:r w:rsidR="00B8367B" w:rsidRPr="005056C8">
        <w:rPr>
          <w:rFonts w:cs="Arial"/>
          <w:szCs w:val="24"/>
        </w:rPr>
        <w:t>2.3</w:t>
      </w:r>
      <w:r w:rsidRPr="005056C8">
        <w:rPr>
          <w:rFonts w:cs="Arial"/>
          <w:szCs w:val="24"/>
        </w:rPr>
        <w:t xml:space="preserve"> 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4A985AE7"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4A985AE8"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4A985AE9" w14:textId="6ECFC714"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4A985AEA" w14:textId="7717D93F"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as a result of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4A985AEB" w14:textId="16F25F0A" w:rsidR="00757BE3" w:rsidRPr="005056C8" w:rsidRDefault="00757BE3" w:rsidP="005056C8">
      <w:pPr>
        <w:pStyle w:val="ListParagraph"/>
        <w:numPr>
          <w:ilvl w:val="1"/>
          <w:numId w:val="15"/>
        </w:numPr>
        <w:tabs>
          <w:tab w:val="clear" w:pos="792"/>
          <w:tab w:val="left" w:pos="425"/>
        </w:tabs>
        <w:spacing w:before="120" w:after="120" w:line="240" w:lineRule="auto"/>
        <w:ind w:left="993" w:hanging="633"/>
        <w:contextualSpacing w:val="0"/>
        <w:jc w:val="both"/>
        <w:rPr>
          <w:rFonts w:cs="Arial"/>
          <w:szCs w:val="24"/>
          <w:highlight w:val="yellow"/>
        </w:rPr>
      </w:pPr>
      <w:r w:rsidRPr="005056C8">
        <w:rPr>
          <w:rFonts w:cs="Arial"/>
          <w:b/>
          <w:szCs w:val="24"/>
          <w:highlight w:val="yellow"/>
        </w:rPr>
        <w:t xml:space="preserve">[SINGLE </w:t>
      </w:r>
      <w:r w:rsidR="00C7380F" w:rsidRPr="005056C8">
        <w:rPr>
          <w:rFonts w:cs="Arial"/>
          <w:b/>
          <w:szCs w:val="24"/>
          <w:highlight w:val="yellow"/>
        </w:rPr>
        <w:t>SPONSOR</w:t>
      </w:r>
      <w:r w:rsidRPr="005056C8">
        <w:rPr>
          <w:rFonts w:cs="Arial"/>
          <w:b/>
          <w:szCs w:val="24"/>
          <w:highlight w:val="yellow"/>
        </w:rPr>
        <w:t>]</w:t>
      </w:r>
      <w:r w:rsidRPr="005056C8">
        <w:rPr>
          <w:rFonts w:cs="Arial"/>
          <w:szCs w:val="24"/>
          <w:highlight w:val="yellow"/>
        </w:rPr>
        <w:t xml:space="preserve"> Subject to clauses </w:t>
      </w:r>
      <w:r w:rsidR="00DE7344" w:rsidRPr="005056C8">
        <w:rPr>
          <w:rFonts w:cs="Arial"/>
          <w:szCs w:val="24"/>
          <w:highlight w:val="yellow"/>
        </w:rPr>
        <w:t>2</w:t>
      </w:r>
      <w:r w:rsidRPr="005056C8">
        <w:rPr>
          <w:rFonts w:cs="Arial"/>
          <w:szCs w:val="24"/>
          <w:highlight w:val="yellow"/>
        </w:rPr>
        <w:t xml:space="preserve">.4, </w:t>
      </w:r>
      <w:r w:rsidR="00DE7344" w:rsidRPr="005056C8">
        <w:rPr>
          <w:rFonts w:cs="Arial"/>
          <w:szCs w:val="24"/>
          <w:highlight w:val="yellow"/>
        </w:rPr>
        <w:t>2</w:t>
      </w:r>
      <w:r w:rsidRPr="005056C8">
        <w:rPr>
          <w:rFonts w:cs="Arial"/>
          <w:szCs w:val="24"/>
          <w:highlight w:val="yellow"/>
        </w:rPr>
        <w:t xml:space="preserve">.5, </w:t>
      </w:r>
      <w:r w:rsidR="00DE7344" w:rsidRPr="005056C8">
        <w:rPr>
          <w:rFonts w:cs="Arial"/>
          <w:szCs w:val="24"/>
          <w:highlight w:val="yellow"/>
        </w:rPr>
        <w:t>2</w:t>
      </w:r>
      <w:r w:rsidRPr="005056C8">
        <w:rPr>
          <w:rFonts w:cs="Arial"/>
          <w:szCs w:val="24"/>
          <w:highlight w:val="yellow"/>
        </w:rPr>
        <w:t xml:space="preserve">.6, </w:t>
      </w:r>
      <w:r w:rsidR="00DE7344" w:rsidRPr="005056C8">
        <w:rPr>
          <w:rFonts w:cs="Arial"/>
          <w:szCs w:val="24"/>
          <w:highlight w:val="yellow"/>
        </w:rPr>
        <w:t>2</w:t>
      </w:r>
      <w:r w:rsidRPr="005056C8">
        <w:rPr>
          <w:rFonts w:cs="Arial"/>
          <w:szCs w:val="24"/>
          <w:highlight w:val="yellow"/>
        </w:rPr>
        <w:t xml:space="preserve">.7 and </w:t>
      </w:r>
      <w:r w:rsidR="00DE7344" w:rsidRPr="005056C8">
        <w:rPr>
          <w:rFonts w:cs="Arial"/>
          <w:szCs w:val="24"/>
          <w:highlight w:val="yellow"/>
        </w:rPr>
        <w:t>2</w:t>
      </w:r>
      <w:r w:rsidRPr="005056C8">
        <w:rPr>
          <w:rFonts w:cs="Arial"/>
          <w:szCs w:val="24"/>
          <w:highlight w:val="yellow"/>
        </w:rPr>
        <w:t xml:space="preserve">.8, the </w:t>
      </w:r>
      <w:r w:rsidR="00C7380F" w:rsidRPr="005056C8">
        <w:rPr>
          <w:rFonts w:cs="Arial"/>
          <w:szCs w:val="24"/>
          <w:highlight w:val="yellow"/>
        </w:rPr>
        <w:t>Sponsor</w:t>
      </w:r>
      <w:r w:rsidRPr="005056C8">
        <w:rPr>
          <w:rFonts w:cs="Arial"/>
          <w:szCs w:val="24"/>
          <w:highlight w:val="yellow"/>
        </w:rPr>
        <w:t xml:space="preserve"> shall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Pr="005056C8">
        <w:rPr>
          <w:rFonts w:cs="Arial"/>
          <w:szCs w:val="24"/>
          <w:highlight w:val="yellow"/>
        </w:rPr>
        <w:t xml:space="preserve">and its </w:t>
      </w:r>
      <w:r w:rsidR="00CF2324" w:rsidRPr="005056C8">
        <w:rPr>
          <w:rFonts w:cs="Arial"/>
          <w:szCs w:val="24"/>
          <w:highlight w:val="yellow"/>
        </w:rPr>
        <w:t>a</w:t>
      </w:r>
      <w:r w:rsidRPr="005056C8">
        <w:rPr>
          <w:rFonts w:cs="Arial"/>
          <w:szCs w:val="24"/>
          <w:highlight w:val="yellow"/>
        </w:rPr>
        <w:t>gents</w:t>
      </w:r>
      <w:r w:rsidRPr="005056C8">
        <w:rPr>
          <w:rFonts w:cs="Arial"/>
          <w:bCs/>
          <w:szCs w:val="24"/>
          <w:highlight w:val="yellow"/>
        </w:rPr>
        <w:t>,</w:t>
      </w:r>
      <w:r w:rsidRPr="005056C8">
        <w:rPr>
          <w:rFonts w:cs="Arial"/>
          <w:szCs w:val="24"/>
          <w:highlight w:val="yellow"/>
        </w:rPr>
        <w:t xml:space="preserve"> against any reasonable claims, proceedings and related costs, expenses, losses, damages and demands </w:t>
      </w:r>
      <w:r w:rsidRPr="005056C8">
        <w:rPr>
          <w:rFonts w:cs="Arial"/>
          <w:bCs/>
          <w:szCs w:val="24"/>
          <w:highlight w:val="yellow"/>
        </w:rPr>
        <w:t xml:space="preserve">(“Claims”) </w:t>
      </w:r>
      <w:r w:rsidRPr="005056C8">
        <w:rPr>
          <w:rFonts w:cs="Arial"/>
          <w:szCs w:val="24"/>
          <w:highlight w:val="yellow"/>
        </w:rPr>
        <w:t xml:space="preserve">to the extent they arise or result from the </w:t>
      </w:r>
      <w:r w:rsidRPr="005056C8">
        <w:rPr>
          <w:rFonts w:cs="Arial"/>
          <w:bCs/>
          <w:szCs w:val="24"/>
          <w:highlight w:val="yellow"/>
        </w:rPr>
        <w:t xml:space="preserve">negligent acts or omissions of, or the wilful misconduct of the </w:t>
      </w:r>
      <w:r w:rsidR="00C7380F" w:rsidRPr="005056C8">
        <w:rPr>
          <w:rFonts w:cs="Arial"/>
          <w:szCs w:val="24"/>
          <w:highlight w:val="yellow"/>
        </w:rPr>
        <w:t>Sponsor</w:t>
      </w:r>
      <w:r w:rsidRPr="005056C8">
        <w:rPr>
          <w:rFonts w:cs="Arial"/>
          <w:szCs w:val="24"/>
          <w:highlight w:val="yellow"/>
        </w:rPr>
        <w:t xml:space="preserve">, and/or contracted third </w:t>
      </w:r>
      <w:r w:rsidR="00E52783" w:rsidRPr="005056C8">
        <w:rPr>
          <w:rFonts w:cs="Arial"/>
          <w:szCs w:val="24"/>
          <w:highlight w:val="yellow"/>
        </w:rPr>
        <w:t>party</w:t>
      </w:r>
      <w:r w:rsidRPr="005056C8">
        <w:rPr>
          <w:rFonts w:cs="Arial"/>
          <w:bCs/>
          <w:szCs w:val="24"/>
          <w:highlight w:val="yellow"/>
        </w:rPr>
        <w:t>,</w:t>
      </w:r>
      <w:r w:rsidRPr="005056C8">
        <w:rPr>
          <w:rFonts w:cs="Arial"/>
          <w:szCs w:val="24"/>
          <w:highlight w:val="yellow"/>
        </w:rPr>
        <w:t xml:space="preserve"> </w:t>
      </w:r>
      <w:r w:rsidRPr="005056C8">
        <w:rPr>
          <w:rFonts w:cs="Arial"/>
          <w:bCs/>
          <w:szCs w:val="24"/>
          <w:highlight w:val="yellow"/>
        </w:rPr>
        <w:t xml:space="preserve">in its performance of this </w:t>
      </w:r>
      <w:r w:rsidR="00AC0C79" w:rsidRPr="005056C8">
        <w:rPr>
          <w:rFonts w:cs="Arial"/>
          <w:bCs/>
          <w:szCs w:val="24"/>
          <w:highlight w:val="yellow"/>
        </w:rPr>
        <w:t>A</w:t>
      </w:r>
      <w:r w:rsidRPr="005056C8">
        <w:rPr>
          <w:rFonts w:cs="Arial"/>
          <w:bCs/>
          <w:szCs w:val="24"/>
          <w:highlight w:val="yellow"/>
        </w:rPr>
        <w:t>greement or in connection</w:t>
      </w:r>
      <w:r w:rsidRPr="005056C8">
        <w:rPr>
          <w:rFonts w:cs="Arial"/>
          <w:szCs w:val="24"/>
          <w:highlight w:val="yellow"/>
        </w:rPr>
        <w:t xml:space="preserve"> with the </w:t>
      </w:r>
      <w:r w:rsidR="00CF2324" w:rsidRPr="005056C8">
        <w:rPr>
          <w:rFonts w:cs="Arial"/>
          <w:bCs/>
          <w:szCs w:val="24"/>
          <w:highlight w:val="yellow"/>
        </w:rPr>
        <w:t>s</w:t>
      </w:r>
      <w:r w:rsidRPr="005056C8">
        <w:rPr>
          <w:rFonts w:cs="Arial"/>
          <w:bCs/>
          <w:szCs w:val="24"/>
          <w:highlight w:val="yellow"/>
        </w:rPr>
        <w:t xml:space="preserve">tudy.  </w:t>
      </w:r>
    </w:p>
    <w:p w14:paraId="70817A78" w14:textId="79A70CA8"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5C9B4155" w14:textId="39B9F3F2" w:rsidR="00D218F9" w:rsidRPr="005056C8" w:rsidRDefault="00757BE3" w:rsidP="005056C8">
      <w:pPr>
        <w:pStyle w:val="ListParagraph"/>
        <w:numPr>
          <w:ilvl w:val="1"/>
          <w:numId w:val="26"/>
        </w:numPr>
        <w:tabs>
          <w:tab w:val="left" w:pos="425"/>
        </w:tabs>
        <w:spacing w:before="120" w:after="120" w:line="240" w:lineRule="auto"/>
        <w:contextualSpacing w:val="0"/>
        <w:jc w:val="both"/>
        <w:rPr>
          <w:rFonts w:cs="Arial"/>
          <w:szCs w:val="24"/>
          <w:highlight w:val="yellow"/>
        </w:rPr>
      </w:pPr>
      <w:r w:rsidRPr="005056C8">
        <w:rPr>
          <w:rFonts w:cs="Arial"/>
          <w:b/>
          <w:bCs/>
          <w:szCs w:val="24"/>
          <w:highlight w:val="yellow"/>
        </w:rPr>
        <w:t>[CO-</w:t>
      </w:r>
      <w:r w:rsidR="00C7380F" w:rsidRPr="005056C8">
        <w:rPr>
          <w:rFonts w:cs="Arial"/>
          <w:b/>
          <w:bCs/>
          <w:szCs w:val="24"/>
          <w:highlight w:val="yellow"/>
        </w:rPr>
        <w:t>SPONSOR</w:t>
      </w:r>
      <w:r w:rsidRPr="005056C8">
        <w:rPr>
          <w:rFonts w:cs="Arial"/>
          <w:b/>
          <w:bCs/>
          <w:szCs w:val="24"/>
          <w:highlight w:val="yellow"/>
        </w:rPr>
        <w:t>S]</w:t>
      </w:r>
      <w:r w:rsidRPr="005056C8">
        <w:rPr>
          <w:rFonts w:cs="Arial"/>
          <w:bCs/>
          <w:szCs w:val="24"/>
          <w:highlight w:val="yellow"/>
        </w:rPr>
        <w:t xml:space="preserve"> </w:t>
      </w:r>
      <w:r w:rsidRPr="005056C8">
        <w:rPr>
          <w:rFonts w:cs="Arial"/>
          <w:szCs w:val="24"/>
          <w:highlight w:val="yellow"/>
        </w:rPr>
        <w:t xml:space="preserve">Subject to clauses </w:t>
      </w:r>
      <w:r w:rsidR="00DE7344" w:rsidRPr="005056C8">
        <w:rPr>
          <w:rFonts w:cs="Arial"/>
          <w:szCs w:val="24"/>
          <w:highlight w:val="yellow"/>
        </w:rPr>
        <w:t>2.4, 2.5, 2.6, 2.7 and 2.8</w:t>
      </w:r>
      <w:r w:rsidRPr="005056C8">
        <w:rPr>
          <w:rFonts w:cs="Arial"/>
          <w:szCs w:val="24"/>
          <w:highlight w:val="yellow"/>
        </w:rPr>
        <w:t xml:space="preserve">, the legal entities that comprise the </w:t>
      </w:r>
      <w:r w:rsidR="00C7380F" w:rsidRPr="005056C8">
        <w:rPr>
          <w:rFonts w:cs="Arial"/>
          <w:szCs w:val="24"/>
          <w:highlight w:val="yellow"/>
        </w:rPr>
        <w:t>Sponsor</w:t>
      </w:r>
      <w:r w:rsidRPr="005056C8">
        <w:rPr>
          <w:rFonts w:cs="Arial"/>
          <w:szCs w:val="24"/>
          <w:highlight w:val="yellow"/>
        </w:rPr>
        <w:t xml:space="preserve">, as specified </w:t>
      </w:r>
      <w:r w:rsidR="0041798B" w:rsidRPr="005056C8">
        <w:rPr>
          <w:rFonts w:cs="Arial"/>
          <w:szCs w:val="24"/>
          <w:highlight w:val="yellow"/>
        </w:rPr>
        <w:t>under question 3</w:t>
      </w:r>
      <w:r w:rsidRPr="005056C8">
        <w:rPr>
          <w:rFonts w:cs="Arial"/>
          <w:szCs w:val="24"/>
          <w:highlight w:val="yellow"/>
        </w:rPr>
        <w:t xml:space="preserve"> hereof (“Co-</w:t>
      </w:r>
      <w:r w:rsidR="00C7380F" w:rsidRPr="005056C8">
        <w:rPr>
          <w:rFonts w:cs="Arial"/>
          <w:szCs w:val="24"/>
          <w:highlight w:val="yellow"/>
        </w:rPr>
        <w:t>Sponsor</w:t>
      </w:r>
      <w:r w:rsidRPr="005056C8">
        <w:rPr>
          <w:rFonts w:cs="Arial"/>
          <w:szCs w:val="24"/>
          <w:highlight w:val="yellow"/>
        </w:rPr>
        <w:t xml:space="preserve"> institutions”), shall each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Pr="005056C8">
        <w:rPr>
          <w:rFonts w:cs="Arial"/>
          <w:szCs w:val="24"/>
          <w:highlight w:val="yellow"/>
        </w:rPr>
        <w:t xml:space="preserve">and its </w:t>
      </w:r>
      <w:r w:rsidR="00CF2324" w:rsidRPr="005056C8">
        <w:rPr>
          <w:rFonts w:cs="Arial"/>
          <w:szCs w:val="24"/>
          <w:highlight w:val="yellow"/>
        </w:rPr>
        <w:t>a</w:t>
      </w:r>
      <w:r w:rsidRPr="005056C8">
        <w:rPr>
          <w:rFonts w:cs="Arial"/>
          <w:szCs w:val="24"/>
          <w:highlight w:val="yellow"/>
        </w:rPr>
        <w:t>gents against any reasonable claims, proceedings and related costs, expenses, losses, damages and demands (“Claims”) in accordance with the applicable Co-</w:t>
      </w:r>
      <w:r w:rsidR="00C7380F" w:rsidRPr="005056C8">
        <w:rPr>
          <w:rFonts w:cs="Arial"/>
          <w:szCs w:val="24"/>
          <w:highlight w:val="yellow"/>
        </w:rPr>
        <w:t>Sponsor</w:t>
      </w:r>
      <w:r w:rsidRPr="005056C8">
        <w:rPr>
          <w:rFonts w:cs="Arial"/>
          <w:szCs w:val="24"/>
          <w:highlight w:val="yellow"/>
        </w:rPr>
        <w:t xml:space="preserve"> institution’s responsibilities and to the extent that the Claims arise or result from the respective negligent acts of, or omissions or wilful misconduct of a Co-</w:t>
      </w:r>
      <w:r w:rsidR="00C7380F" w:rsidRPr="005056C8">
        <w:rPr>
          <w:rFonts w:cs="Arial"/>
          <w:szCs w:val="24"/>
          <w:highlight w:val="yellow"/>
        </w:rPr>
        <w:t>Sponsor</w:t>
      </w:r>
      <w:r w:rsidRPr="005056C8">
        <w:rPr>
          <w:rFonts w:cs="Arial"/>
          <w:szCs w:val="24"/>
          <w:highlight w:val="yellow"/>
        </w:rPr>
        <w:t xml:space="preserve"> Institution, and/ or contracted third party, in its respective performance of this </w:t>
      </w:r>
      <w:r w:rsidR="00AC0C79" w:rsidRPr="005056C8">
        <w:rPr>
          <w:rFonts w:cs="Arial"/>
          <w:szCs w:val="24"/>
          <w:highlight w:val="yellow"/>
        </w:rPr>
        <w:t>A</w:t>
      </w:r>
      <w:r w:rsidRPr="005056C8">
        <w:rPr>
          <w:rFonts w:cs="Arial"/>
          <w:szCs w:val="24"/>
          <w:highlight w:val="yellow"/>
        </w:rPr>
        <w:t xml:space="preserve">greement or in connection with the </w:t>
      </w:r>
      <w:r w:rsidR="009D4020" w:rsidRPr="005056C8">
        <w:rPr>
          <w:rFonts w:cs="Arial"/>
          <w:szCs w:val="24"/>
          <w:highlight w:val="yellow"/>
        </w:rPr>
        <w:t>s</w:t>
      </w:r>
      <w:r w:rsidRPr="005056C8">
        <w:rPr>
          <w:rFonts w:cs="Arial"/>
          <w:szCs w:val="24"/>
          <w:highlight w:val="yellow"/>
        </w:rPr>
        <w:t>tudy.  For the avoidance of doubt, the Co-</w:t>
      </w:r>
      <w:r w:rsidR="00C7380F" w:rsidRPr="005056C8">
        <w:rPr>
          <w:rFonts w:cs="Arial"/>
          <w:szCs w:val="24"/>
          <w:highlight w:val="yellow"/>
        </w:rPr>
        <w:t>Sponsor</w:t>
      </w:r>
      <w:r w:rsidRPr="005056C8">
        <w:rPr>
          <w:rFonts w:cs="Arial"/>
          <w:szCs w:val="24"/>
          <w:highlight w:val="yellow"/>
        </w:rPr>
        <w:t xml:space="preserve"> institutions’ liability is not joint and several. </w:t>
      </w:r>
    </w:p>
    <w:p w14:paraId="7BEDC3A5"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721467D9" w14:textId="7691B3C4" w:rsidR="003D6DAB" w:rsidRPr="005056C8" w:rsidRDefault="00757BE3" w:rsidP="005056C8">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
          <w:bCs/>
          <w:szCs w:val="24"/>
          <w:highlight w:val="yellow"/>
        </w:rPr>
        <w:t>[JOINT-</w:t>
      </w:r>
      <w:r w:rsidR="00C7380F" w:rsidRPr="005056C8">
        <w:rPr>
          <w:rFonts w:cs="Arial"/>
          <w:b/>
          <w:bCs/>
          <w:szCs w:val="24"/>
          <w:highlight w:val="yellow"/>
        </w:rPr>
        <w:t>SPONSOR</w:t>
      </w:r>
      <w:r w:rsidRPr="005056C8">
        <w:rPr>
          <w:rFonts w:cs="Arial"/>
          <w:b/>
          <w:bCs/>
          <w:szCs w:val="24"/>
          <w:highlight w:val="yellow"/>
        </w:rPr>
        <w:t>S]</w:t>
      </w:r>
      <w:r w:rsidRPr="005056C8">
        <w:rPr>
          <w:rFonts w:cs="Arial"/>
          <w:bCs/>
          <w:szCs w:val="24"/>
          <w:highlight w:val="yellow"/>
        </w:rPr>
        <w:t xml:space="preserve"> </w:t>
      </w:r>
      <w:r w:rsidRPr="005056C8">
        <w:rPr>
          <w:rFonts w:cs="Arial"/>
          <w:szCs w:val="24"/>
          <w:highlight w:val="yellow"/>
        </w:rPr>
        <w:t xml:space="preserve">Subject to clauses </w:t>
      </w:r>
      <w:r w:rsidR="00DE7344" w:rsidRPr="005056C8">
        <w:rPr>
          <w:rFonts w:cs="Arial"/>
          <w:szCs w:val="24"/>
          <w:highlight w:val="yellow"/>
        </w:rPr>
        <w:t>2.4, 2.5, 2.6, 2.7 and 2.8</w:t>
      </w:r>
      <w:r w:rsidRPr="005056C8">
        <w:rPr>
          <w:rFonts w:cs="Arial"/>
          <w:szCs w:val="24"/>
          <w:highlight w:val="yellow"/>
        </w:rPr>
        <w:t xml:space="preserve">, the legal entities that comprise the </w:t>
      </w:r>
      <w:r w:rsidR="00C7380F" w:rsidRPr="005056C8">
        <w:rPr>
          <w:rFonts w:cs="Arial"/>
          <w:szCs w:val="24"/>
          <w:highlight w:val="yellow"/>
        </w:rPr>
        <w:t>Sponsor</w:t>
      </w:r>
      <w:r w:rsidRPr="005056C8">
        <w:rPr>
          <w:rFonts w:cs="Arial"/>
          <w:szCs w:val="24"/>
          <w:highlight w:val="yellow"/>
        </w:rPr>
        <w:t xml:space="preserve">, as specified </w:t>
      </w:r>
      <w:r w:rsidR="0041798B" w:rsidRPr="005056C8">
        <w:rPr>
          <w:rFonts w:cs="Arial"/>
          <w:szCs w:val="24"/>
          <w:highlight w:val="yellow"/>
        </w:rPr>
        <w:t>under question 3</w:t>
      </w:r>
      <w:r w:rsidRPr="005056C8">
        <w:rPr>
          <w:rFonts w:cs="Arial"/>
          <w:szCs w:val="24"/>
          <w:highlight w:val="yellow"/>
        </w:rPr>
        <w:t xml:space="preserve"> hereof (“Joint </w:t>
      </w:r>
      <w:r w:rsidR="00C7380F" w:rsidRPr="005056C8">
        <w:rPr>
          <w:rFonts w:cs="Arial"/>
          <w:szCs w:val="24"/>
          <w:highlight w:val="yellow"/>
        </w:rPr>
        <w:t>Sponsor</w:t>
      </w:r>
      <w:r w:rsidRPr="005056C8">
        <w:rPr>
          <w:rFonts w:cs="Arial"/>
          <w:szCs w:val="24"/>
          <w:highlight w:val="yellow"/>
        </w:rPr>
        <w:t xml:space="preserve"> institutions”), shall each indemnify the </w:t>
      </w:r>
      <w:r w:rsidR="00112E01" w:rsidRPr="005056C8">
        <w:rPr>
          <w:rFonts w:cs="Arial"/>
          <w:szCs w:val="24"/>
          <w:highlight w:val="yellow"/>
        </w:rPr>
        <w:t>Participating NHS / HSC Organisation</w:t>
      </w:r>
      <w:r w:rsidR="009D4020" w:rsidRPr="005056C8" w:rsidDel="009D4020">
        <w:rPr>
          <w:rFonts w:cs="Arial"/>
          <w:szCs w:val="24"/>
          <w:highlight w:val="yellow"/>
        </w:rPr>
        <w:t xml:space="preserve"> </w:t>
      </w:r>
      <w:r w:rsidRPr="005056C8">
        <w:rPr>
          <w:rFonts w:cs="Arial"/>
          <w:szCs w:val="24"/>
          <w:highlight w:val="yellow"/>
        </w:rPr>
        <w:t xml:space="preserve">and its </w:t>
      </w:r>
      <w:r w:rsidR="009D4020" w:rsidRPr="005056C8">
        <w:rPr>
          <w:rFonts w:cs="Arial"/>
          <w:szCs w:val="24"/>
          <w:highlight w:val="yellow"/>
        </w:rPr>
        <w:t>a</w:t>
      </w:r>
      <w:r w:rsidRPr="005056C8">
        <w:rPr>
          <w:rFonts w:cs="Arial"/>
          <w:szCs w:val="24"/>
          <w:highlight w:val="yellow"/>
        </w:rPr>
        <w:t xml:space="preserve">gents against any reasonable claims, proceedings and related costs, expenses, losses, damages and demands (“Claims”) to the extent they arise or result the negligent acts or omissions of, or the wilful misconduct of either Joint </w:t>
      </w:r>
      <w:r w:rsidR="00C7380F" w:rsidRPr="005056C8">
        <w:rPr>
          <w:rFonts w:cs="Arial"/>
          <w:szCs w:val="24"/>
          <w:highlight w:val="yellow"/>
        </w:rPr>
        <w:t>Sponsor</w:t>
      </w:r>
      <w:r w:rsidRPr="005056C8">
        <w:rPr>
          <w:rFonts w:cs="Arial"/>
          <w:szCs w:val="24"/>
          <w:highlight w:val="yellow"/>
        </w:rPr>
        <w:t xml:space="preserve"> institution (which includes a Joint </w:t>
      </w:r>
      <w:r w:rsidR="00C7380F" w:rsidRPr="005056C8">
        <w:rPr>
          <w:rFonts w:cs="Arial"/>
          <w:szCs w:val="24"/>
          <w:highlight w:val="yellow"/>
        </w:rPr>
        <w:t>Sponsor</w:t>
      </w:r>
      <w:r w:rsidRPr="005056C8">
        <w:rPr>
          <w:rFonts w:cs="Arial"/>
          <w:szCs w:val="24"/>
          <w:highlight w:val="yellow"/>
        </w:rPr>
        <w:t xml:space="preserve"> institution’s respective contracted third party) in its performance of this </w:t>
      </w:r>
      <w:r w:rsidR="00AC0C79" w:rsidRPr="005056C8">
        <w:rPr>
          <w:rFonts w:cs="Arial"/>
          <w:szCs w:val="24"/>
          <w:highlight w:val="yellow"/>
        </w:rPr>
        <w:t>A</w:t>
      </w:r>
      <w:r w:rsidRPr="005056C8">
        <w:rPr>
          <w:rFonts w:cs="Arial"/>
          <w:szCs w:val="24"/>
          <w:highlight w:val="yellow"/>
        </w:rPr>
        <w:t xml:space="preserve">greement or in connection with the </w:t>
      </w:r>
      <w:r w:rsidR="009D4020" w:rsidRPr="005056C8">
        <w:rPr>
          <w:rFonts w:cs="Arial"/>
          <w:szCs w:val="24"/>
          <w:highlight w:val="yellow"/>
        </w:rPr>
        <w:t>s</w:t>
      </w:r>
      <w:r w:rsidRPr="005056C8">
        <w:rPr>
          <w:rFonts w:cs="Arial"/>
          <w:szCs w:val="24"/>
          <w:highlight w:val="yellow"/>
        </w:rPr>
        <w:t xml:space="preserve">tudy.  For the avoidance of doubt, the Joint </w:t>
      </w:r>
      <w:r w:rsidR="00C7380F" w:rsidRPr="005056C8">
        <w:rPr>
          <w:rFonts w:cs="Arial"/>
          <w:szCs w:val="24"/>
          <w:highlight w:val="yellow"/>
        </w:rPr>
        <w:t>Sponsor</w:t>
      </w:r>
      <w:r w:rsidRPr="005056C8">
        <w:rPr>
          <w:rFonts w:cs="Arial"/>
          <w:szCs w:val="24"/>
          <w:highlight w:val="yellow"/>
        </w:rPr>
        <w:t xml:space="preserve"> institutions’ liability is joint and several.</w:t>
      </w:r>
      <w:r w:rsidR="00D218F9" w:rsidRPr="005056C8">
        <w:rPr>
          <w:rFonts w:cs="Arial"/>
          <w:szCs w:val="24"/>
          <w:highlight w:val="yellow"/>
        </w:rPr>
        <w:t xml:space="preserve"> </w:t>
      </w:r>
    </w:p>
    <w:p w14:paraId="3352A102" w14:textId="6392A2F9" w:rsidR="003D6DAB" w:rsidRPr="005056C8" w:rsidRDefault="00757BE3" w:rsidP="005056C8">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highlight w:val="yellow"/>
        </w:rPr>
        <w:t xml:space="preserve">/each of the </w:t>
      </w:r>
      <w:r w:rsidR="009D4020" w:rsidRPr="005056C8">
        <w:rPr>
          <w:rFonts w:cs="Arial"/>
          <w:bCs/>
          <w:szCs w:val="24"/>
          <w:highlight w:val="yellow"/>
        </w:rPr>
        <w:t>c</w:t>
      </w:r>
      <w:r w:rsidRPr="005056C8">
        <w:rPr>
          <w:rFonts w:cs="Arial"/>
          <w:bCs/>
          <w:szCs w:val="24"/>
          <w:highlight w:val="yellow"/>
        </w:rPr>
        <w:t>o-</w:t>
      </w:r>
      <w:r w:rsidR="00C7380F" w:rsidRPr="005056C8">
        <w:rPr>
          <w:rFonts w:cs="Arial"/>
          <w:bCs/>
          <w:szCs w:val="24"/>
          <w:highlight w:val="yellow"/>
        </w:rPr>
        <w:t>Sponsor</w:t>
      </w:r>
      <w:r w:rsidRPr="005056C8">
        <w:rPr>
          <w:rFonts w:cs="Arial"/>
          <w:bCs/>
          <w:szCs w:val="24"/>
          <w:highlight w:val="yellow"/>
        </w:rPr>
        <w:t xml:space="preserve">s/each of the </w:t>
      </w:r>
      <w:r w:rsidR="009D4020" w:rsidRPr="005056C8">
        <w:rPr>
          <w:rFonts w:cs="Arial"/>
          <w:bCs/>
          <w:szCs w:val="24"/>
          <w:highlight w:val="yellow"/>
        </w:rPr>
        <w:t>j</w:t>
      </w:r>
      <w:r w:rsidRPr="005056C8">
        <w:rPr>
          <w:rFonts w:cs="Arial"/>
          <w:bCs/>
          <w:szCs w:val="24"/>
          <w:highlight w:val="yellow"/>
        </w:rPr>
        <w:t>oint-</w:t>
      </w:r>
      <w:r w:rsidR="00C7380F" w:rsidRPr="005056C8">
        <w:rPr>
          <w:rFonts w:cs="Arial"/>
          <w:bCs/>
          <w:szCs w:val="24"/>
          <w:highlight w:val="yellow"/>
        </w:rPr>
        <w:t>Sponsor</w:t>
      </w:r>
      <w:r w:rsidRPr="005056C8">
        <w:rPr>
          <w:rFonts w:cs="Arial"/>
          <w:bCs/>
          <w:szCs w:val="24"/>
          <w:highlight w:val="yellow"/>
        </w:rPr>
        <w:t>s</w:t>
      </w:r>
      <w:r w:rsidRPr="005056C8">
        <w:rPr>
          <w:rFonts w:cs="Arial"/>
          <w:bCs/>
          <w:szCs w:val="24"/>
        </w:rPr>
        <w:t xml:space="preserve"> and </w:t>
      </w:r>
      <w:r w:rsidRPr="005056C8">
        <w:rPr>
          <w:rFonts w:cs="Arial"/>
          <w:bCs/>
          <w:szCs w:val="24"/>
          <w:highlight w:val="yellow"/>
        </w:rPr>
        <w:t>its/their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4A985AF1" w14:textId="363EF1ED"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82B7217"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45C4A782"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245B0730"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DDBD11F" w14:textId="0A13B1E3"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4A985AF6" w14:textId="6B682F60"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01ECE58C"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782EEFE4"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3BB5FB56"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4F77E63C"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45C87D63" w14:textId="1B276EBB"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0D4DD2B7" w14:textId="3C31AA51"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4A985AFD" w14:textId="6B592F76"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318654FF"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09777A68"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One or more Party is a NHS body and the other Party (ies) is a NHS Foundation Trust; or</w:t>
      </w:r>
    </w:p>
    <w:p w14:paraId="479F8AFF"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EA440B6" w14:textId="04A24CC7" w:rsidR="003D6DAB" w:rsidRPr="005056C8" w:rsidRDefault="003D6DAB" w:rsidP="005056C8">
      <w:pPr>
        <w:pStyle w:val="BodyTextIndent"/>
        <w:tabs>
          <w:tab w:val="left" w:pos="425"/>
        </w:tabs>
        <w:spacing w:line="240" w:lineRule="auto"/>
        <w:ind w:left="1843" w:hanging="822"/>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5F804912"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(ies).  Where the other </w:t>
      </w:r>
      <w:r w:rsidR="00E52783" w:rsidRPr="005056C8">
        <w:rPr>
          <w:rFonts w:cs="Arial"/>
          <w:szCs w:val="24"/>
        </w:rPr>
        <w:t>Party</w:t>
      </w:r>
      <w:r w:rsidRPr="005056C8">
        <w:rPr>
          <w:rFonts w:cs="Arial"/>
          <w:szCs w:val="24"/>
        </w:rPr>
        <w:t xml:space="preserve"> (ies)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4A985B03" w14:textId="0B3629C0"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0A145D90"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4A56197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All Parties are NHS bodies in Scotland; or</w:t>
      </w:r>
    </w:p>
    <w:p w14:paraId="641C580D"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E6AD8CB"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4A985B08" w14:textId="3144A830"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(ies) pursuant to the provisions of this </w:t>
      </w:r>
      <w:r w:rsidR="00AC0C79" w:rsidRPr="005056C8">
        <w:rPr>
          <w:rFonts w:cs="Arial"/>
          <w:szCs w:val="24"/>
        </w:rPr>
        <w:t>A</w:t>
      </w:r>
      <w:r w:rsidRPr="005056C8">
        <w:rPr>
          <w:rFonts w:cs="Arial"/>
          <w:szCs w:val="24"/>
        </w:rPr>
        <w:t>greement.</w:t>
      </w:r>
    </w:p>
    <w:p w14:paraId="4A985B09" w14:textId="53AB015A"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b/>
          <w:szCs w:val="24"/>
          <w:highlight w:val="yellow"/>
        </w:rPr>
        <w:t xml:space="preserve">[SINGLE </w:t>
      </w:r>
      <w:r w:rsidR="00C7380F" w:rsidRPr="005056C8">
        <w:rPr>
          <w:rFonts w:cs="Arial"/>
          <w:b/>
          <w:szCs w:val="24"/>
          <w:highlight w:val="yellow"/>
        </w:rPr>
        <w:t>SPONSOR</w:t>
      </w:r>
      <w:r w:rsidRPr="005056C8">
        <w:rPr>
          <w:rFonts w:cs="Arial"/>
          <w:b/>
          <w:szCs w:val="24"/>
          <w:highlight w:val="yellow"/>
        </w:rPr>
        <w:t>]</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bookmarkStart w:id="8" w:name="_Hlk4665350"/>
      <w:r w:rsidR="00440083" w:rsidRPr="005056C8">
        <w:rPr>
          <w:rFonts w:cs="Arial"/>
          <w:szCs w:val="24"/>
          <w:highlight w:val="yellow"/>
        </w:rPr>
        <w:t xml:space="preserve"> </w:t>
      </w:r>
      <w:bookmarkEnd w:id="8"/>
      <w:r w:rsidRPr="005056C8">
        <w:rPr>
          <w:rFonts w:cs="Arial"/>
          <w:szCs w:val="24"/>
          <w:highlight w:val="yellow"/>
        </w:rPr>
        <w:t xml:space="preserve">to the </w:t>
      </w:r>
      <w:r w:rsidR="00C7380F" w:rsidRPr="005056C8">
        <w:rPr>
          <w:rFonts w:cs="Arial"/>
          <w:szCs w:val="24"/>
          <w:highlight w:val="yellow"/>
        </w:rPr>
        <w:t>Sponsor</w:t>
      </w:r>
      <w:r w:rsidRPr="005056C8">
        <w:rPr>
          <w:rFonts w:cs="Arial"/>
          <w:szCs w:val="24"/>
          <w:highlight w:val="yellow"/>
        </w:rPr>
        <w:t xml:space="preserve"> and the liability of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under this </w:t>
      </w:r>
      <w:r w:rsidR="00AC0C79" w:rsidRPr="005056C8">
        <w:rPr>
          <w:rFonts w:cs="Arial"/>
          <w:szCs w:val="24"/>
          <w:highlight w:val="yellow"/>
        </w:rPr>
        <w:t>A</w:t>
      </w:r>
      <w:r w:rsidRPr="005056C8">
        <w:rPr>
          <w:rFonts w:cs="Arial"/>
          <w:szCs w:val="24"/>
          <w:highlight w:val="yellow"/>
        </w:rPr>
        <w:t xml:space="preserve">greement or one hundred thousand (£100,000 GBP) pounds. For the avoidance of doubt, 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14FAC8C2" w14:textId="77777777" w:rsidR="007C32F0" w:rsidRPr="005056C8" w:rsidRDefault="007C32F0" w:rsidP="005056C8">
      <w:pPr>
        <w:pStyle w:val="BodyTextIndent"/>
        <w:tabs>
          <w:tab w:val="left" w:pos="425"/>
        </w:tabs>
        <w:spacing w:line="240" w:lineRule="auto"/>
        <w:ind w:left="0"/>
        <w:rPr>
          <w:rFonts w:cs="Arial"/>
          <w:b/>
          <w:szCs w:val="24"/>
          <w:highlight w:val="yellow"/>
        </w:rPr>
      </w:pPr>
      <w:r w:rsidRPr="005056C8">
        <w:rPr>
          <w:rFonts w:cs="Arial"/>
          <w:b/>
          <w:szCs w:val="24"/>
          <w:highlight w:val="yellow"/>
        </w:rPr>
        <w:t>OR</w:t>
      </w:r>
    </w:p>
    <w:p w14:paraId="3AEE3217" w14:textId="253718AC"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4DBA4E5C" w14:textId="77777777"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4A985B0B" w14:textId="113E107E" w:rsidR="00757BE3" w:rsidRPr="005056C8" w:rsidRDefault="00757BE3" w:rsidP="005056C8">
      <w:pPr>
        <w:pStyle w:val="ListParagraph"/>
        <w:numPr>
          <w:ilvl w:val="1"/>
          <w:numId w:val="31"/>
        </w:numPr>
        <w:tabs>
          <w:tab w:val="clear" w:pos="792"/>
        </w:tabs>
        <w:spacing w:before="120" w:after="120" w:line="240" w:lineRule="auto"/>
        <w:ind w:left="1134" w:hanging="774"/>
        <w:contextualSpacing w:val="0"/>
        <w:jc w:val="both"/>
        <w:rPr>
          <w:rFonts w:cs="Arial"/>
          <w:szCs w:val="24"/>
        </w:rPr>
      </w:pPr>
      <w:r w:rsidRPr="005056C8">
        <w:rPr>
          <w:rFonts w:cs="Arial"/>
          <w:b/>
          <w:szCs w:val="24"/>
          <w:highlight w:val="yellow"/>
        </w:rPr>
        <w:t>[CO-</w:t>
      </w:r>
      <w:r w:rsidR="00C7380F" w:rsidRPr="005056C8">
        <w:rPr>
          <w:rFonts w:cs="Arial"/>
          <w:b/>
          <w:szCs w:val="24"/>
          <w:highlight w:val="yellow"/>
        </w:rPr>
        <w:t>SPONSOR</w:t>
      </w:r>
      <w:r w:rsidRPr="005056C8">
        <w:rPr>
          <w:rFonts w:cs="Arial"/>
          <w:b/>
          <w:szCs w:val="24"/>
          <w:highlight w:val="yellow"/>
        </w:rPr>
        <w:t>S]</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to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and the liability of each of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under this</w:t>
      </w:r>
      <w:r w:rsidR="00AC0C79" w:rsidRPr="005056C8">
        <w:rPr>
          <w:rFonts w:cs="Arial"/>
          <w:szCs w:val="24"/>
          <w:highlight w:val="yellow"/>
        </w:rPr>
        <w:t xml:space="preserve"> A</w:t>
      </w:r>
      <w:r w:rsidRPr="005056C8">
        <w:rPr>
          <w:rFonts w:cs="Arial"/>
          <w:szCs w:val="24"/>
          <w:highlight w:val="yellow"/>
        </w:rPr>
        <w:t xml:space="preserve">greement or one hundred thousand (£100,000 GBP) pounds in respect of all, not each,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For the avoidance of doubt, 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37A5838E"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4DCCFCDA" w14:textId="78A4DBE9" w:rsidR="007C32F0"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b/>
          <w:szCs w:val="24"/>
          <w:highlight w:val="yellow"/>
        </w:rPr>
        <w:t>[JOINT-</w:t>
      </w:r>
      <w:r w:rsidR="00C7380F" w:rsidRPr="005056C8">
        <w:rPr>
          <w:rFonts w:cs="Arial"/>
          <w:b/>
          <w:szCs w:val="24"/>
          <w:highlight w:val="yellow"/>
        </w:rPr>
        <w:t>SPONSOR</w:t>
      </w:r>
      <w:r w:rsidRPr="005056C8">
        <w:rPr>
          <w:rFonts w:cs="Arial"/>
          <w:b/>
          <w:szCs w:val="24"/>
          <w:highlight w:val="yellow"/>
        </w:rPr>
        <w:t>S]</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to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and the liability of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under this </w:t>
      </w:r>
      <w:r w:rsidR="00AC0C79" w:rsidRPr="005056C8">
        <w:rPr>
          <w:rFonts w:cs="Arial"/>
          <w:szCs w:val="24"/>
          <w:highlight w:val="yellow"/>
        </w:rPr>
        <w:t>A</w:t>
      </w:r>
      <w:r w:rsidRPr="005056C8">
        <w:rPr>
          <w:rFonts w:cs="Arial"/>
          <w:szCs w:val="24"/>
          <w:highlight w:val="yellow"/>
        </w:rPr>
        <w:t xml:space="preserve">greement or one hundred thousand (£100,000 GBP) pounds in respect of all, not each,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For the avoidance of doubt, 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1C590B6C" w14:textId="738288C3" w:rsidR="007C32F0"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4A985B0F" w14:textId="43D48B50" w:rsidR="00757BE3"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b/>
          <w:color w:val="000000" w:themeColor="text1"/>
          <w:szCs w:val="24"/>
          <w:highlight w:val="yellow"/>
        </w:rPr>
        <w:t xml:space="preserve">[OPTION FOR NON-NHS </w:t>
      </w:r>
      <w:r w:rsidR="00C7380F" w:rsidRPr="005056C8">
        <w:rPr>
          <w:rFonts w:cs="Arial"/>
          <w:b/>
          <w:color w:val="000000" w:themeColor="text1"/>
          <w:szCs w:val="24"/>
          <w:highlight w:val="yellow"/>
        </w:rPr>
        <w:t>SPONSOR</w:t>
      </w:r>
      <w:r w:rsidRPr="005056C8">
        <w:rPr>
          <w:rFonts w:cs="Arial"/>
          <w:b/>
          <w:color w:val="000000" w:themeColor="text1"/>
          <w:szCs w:val="24"/>
          <w:highlight w:val="yellow"/>
        </w:rPr>
        <w:t>S ONLY]</w:t>
      </w:r>
      <w:r w:rsidRPr="005056C8">
        <w:rPr>
          <w:rFonts w:cs="Arial"/>
          <w:color w:val="000000" w:themeColor="text1"/>
          <w:szCs w:val="24"/>
          <w:highlight w:val="yellow"/>
        </w:rPr>
        <w:t xml:space="preserve"> The </w:t>
      </w:r>
      <w:r w:rsidR="00C7380F" w:rsidRPr="005056C8">
        <w:rPr>
          <w:rFonts w:cs="Arial"/>
          <w:color w:val="000000" w:themeColor="text1"/>
          <w:szCs w:val="24"/>
          <w:highlight w:val="yellow"/>
        </w:rPr>
        <w:t>Sponsor</w:t>
      </w:r>
      <w:r w:rsidRPr="005056C8">
        <w:rPr>
          <w:rFonts w:cs="Arial"/>
          <w:color w:val="000000" w:themeColor="text1"/>
          <w:szCs w:val="24"/>
          <w:highlight w:val="yellow"/>
        </w:rPr>
        <w:t>/</w:t>
      </w:r>
      <w:r w:rsidR="00440083" w:rsidRPr="005056C8">
        <w:rPr>
          <w:rFonts w:cs="Arial"/>
          <w:color w:val="000000" w:themeColor="text1"/>
          <w:szCs w:val="24"/>
          <w:highlight w:val="yellow"/>
        </w:rPr>
        <w:t>c</w:t>
      </w:r>
      <w:r w:rsidRPr="005056C8">
        <w:rPr>
          <w:rFonts w:cs="Arial"/>
          <w:color w:val="000000" w:themeColor="text1"/>
          <w:szCs w:val="24"/>
          <w:highlight w:val="yellow"/>
        </w:rPr>
        <w:t>o-</w:t>
      </w:r>
      <w:r w:rsidR="00C7380F" w:rsidRPr="005056C8">
        <w:rPr>
          <w:rFonts w:cs="Arial"/>
          <w:color w:val="000000" w:themeColor="text1"/>
          <w:szCs w:val="24"/>
          <w:highlight w:val="yellow"/>
        </w:rPr>
        <w:t>Sponsor</w:t>
      </w:r>
      <w:r w:rsidRPr="005056C8">
        <w:rPr>
          <w:rFonts w:cs="Arial"/>
          <w:color w:val="000000" w:themeColor="text1"/>
          <w:szCs w:val="24"/>
          <w:highlight w:val="yellow"/>
        </w:rPr>
        <w:t>s/</w:t>
      </w:r>
      <w:r w:rsidR="00440083" w:rsidRPr="005056C8">
        <w:rPr>
          <w:rFonts w:cs="Arial"/>
          <w:color w:val="000000" w:themeColor="text1"/>
          <w:szCs w:val="24"/>
          <w:highlight w:val="yellow"/>
        </w:rPr>
        <w:t>j</w:t>
      </w:r>
      <w:r w:rsidRPr="005056C8">
        <w:rPr>
          <w:rFonts w:cs="Arial"/>
          <w:color w:val="000000" w:themeColor="text1"/>
          <w:szCs w:val="24"/>
          <w:highlight w:val="yellow"/>
        </w:rPr>
        <w:t>oint-</w:t>
      </w:r>
      <w:r w:rsidR="00C7380F" w:rsidRPr="005056C8">
        <w:rPr>
          <w:rFonts w:cs="Arial"/>
          <w:color w:val="000000" w:themeColor="text1"/>
          <w:szCs w:val="24"/>
          <w:highlight w:val="yellow"/>
        </w:rPr>
        <w:t>Sponsor</w:t>
      </w:r>
      <w:r w:rsidRPr="005056C8">
        <w:rPr>
          <w:rFonts w:cs="Arial"/>
          <w:color w:val="000000" w:themeColor="text1"/>
          <w:szCs w:val="24"/>
          <w:highlight w:val="yellow"/>
        </w:rPr>
        <w:t xml:space="preserve">s agree/s that in respect of any personal injury or death of any </w:t>
      </w:r>
      <w:r w:rsidR="00440083" w:rsidRPr="005056C8">
        <w:rPr>
          <w:rFonts w:cs="Arial"/>
          <w:color w:val="000000" w:themeColor="text1"/>
          <w:szCs w:val="24"/>
          <w:highlight w:val="yellow"/>
        </w:rPr>
        <w:t>p</w:t>
      </w:r>
      <w:r w:rsidRPr="005056C8">
        <w:rPr>
          <w:rFonts w:cs="Arial"/>
          <w:color w:val="000000" w:themeColor="text1"/>
          <w:szCs w:val="24"/>
          <w:highlight w:val="yellow"/>
        </w:rPr>
        <w:t xml:space="preserve">articipant as a result of participation in the </w:t>
      </w:r>
      <w:r w:rsidR="00440083" w:rsidRPr="005056C8">
        <w:rPr>
          <w:rFonts w:cs="Arial"/>
          <w:color w:val="000000" w:themeColor="text1"/>
          <w:szCs w:val="24"/>
          <w:highlight w:val="yellow"/>
        </w:rPr>
        <w:t>s</w:t>
      </w:r>
      <w:r w:rsidRPr="005056C8">
        <w:rPr>
          <w:rFonts w:cs="Arial"/>
          <w:color w:val="000000" w:themeColor="text1"/>
          <w:szCs w:val="24"/>
          <w:highlight w:val="yellow"/>
        </w:rPr>
        <w:t>tudy, it/they will provide no-fault compensation and will be insured to pay out on any such claims.</w:t>
      </w:r>
    </w:p>
    <w:p w14:paraId="4A985B10" w14:textId="77777777" w:rsidR="00757BE3" w:rsidRPr="005056C8" w:rsidRDefault="00757BE3" w:rsidP="005056C8">
      <w:pPr>
        <w:spacing w:line="240" w:lineRule="auto"/>
        <w:rPr>
          <w:rFonts w:eastAsiaTheme="majorEastAsia" w:cs="Arial"/>
          <w:b/>
          <w:bCs/>
          <w:color w:val="5D255E"/>
          <w:spacing w:val="5"/>
          <w:kern w:val="28"/>
          <w:szCs w:val="24"/>
        </w:rPr>
      </w:pPr>
    </w:p>
    <w:p w14:paraId="4A985B11"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4A985B12" w14:textId="239CD2C6"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52783" w:rsidRPr="005056C8">
        <w:rPr>
          <w:rFonts w:cs="Arial"/>
          <w:szCs w:val="24"/>
          <w:highlight w:val="yellow"/>
        </w:rPr>
        <w:t>Party</w:t>
      </w:r>
      <w:r w:rsidRPr="005056C8">
        <w:rPr>
          <w:rFonts w:cs="Arial"/>
          <w:szCs w:val="24"/>
          <w:highlight w:val="yellow"/>
        </w:rPr>
        <w:t xml:space="preserve">] / [None of the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shall use the name, logo or registered image of the other </w:t>
      </w:r>
      <w:r w:rsidRPr="005056C8">
        <w:rPr>
          <w:rFonts w:cs="Arial"/>
          <w:szCs w:val="24"/>
          <w:highlight w:val="yellow"/>
        </w:rPr>
        <w:t>[</w:t>
      </w:r>
      <w:r w:rsidR="00E52783" w:rsidRPr="005056C8">
        <w:rPr>
          <w:rFonts w:cs="Arial"/>
          <w:szCs w:val="24"/>
          <w:highlight w:val="yellow"/>
        </w:rPr>
        <w:t>Party</w:t>
      </w:r>
      <w:r w:rsidRPr="005056C8">
        <w:rPr>
          <w:rFonts w:cs="Arial"/>
          <w:szCs w:val="24"/>
          <w:highlight w:val="yellow"/>
        </w:rPr>
        <w:t>] /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A985B13" w14:textId="3901BC5B"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 / [all]</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A985B14" w14:textId="77777777" w:rsidR="00757BE3" w:rsidRPr="005056C8" w:rsidRDefault="00757BE3" w:rsidP="005056C8">
      <w:pPr>
        <w:pStyle w:val="BodyTextIndent"/>
        <w:tabs>
          <w:tab w:val="left" w:pos="425"/>
        </w:tabs>
        <w:spacing w:line="240" w:lineRule="auto"/>
        <w:ind w:left="993" w:hanging="633"/>
        <w:rPr>
          <w:rFonts w:cs="Arial"/>
          <w:szCs w:val="24"/>
        </w:rPr>
      </w:pPr>
    </w:p>
    <w:p w14:paraId="4A985B15"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4A985B16" w14:textId="1B9F33B2"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4A985B1A"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4A985B1B"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4A985B1C" w14:textId="6D33C2C8"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4A985B1D" w14:textId="6FB96B51"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4A985B1E" w14:textId="578AD6AD"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4A985B1F"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A985B20" w14:textId="478B61D4"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4A985B21" w14:textId="6B62B348"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A985B22" w14:textId="0BB0DCAC"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4A985B23" w14:textId="47FF21BC"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D90B75" w:rsidRPr="005056C8">
        <w:rPr>
          <w:rFonts w:ascii="Arial" w:hAnsi="Arial" w:cs="Arial"/>
          <w:szCs w:val="24"/>
        </w:rPr>
        <w:t>7</w:t>
      </w:r>
      <w:r w:rsidRPr="005056C8">
        <w:rPr>
          <w:rFonts w:ascii="Arial" w:hAnsi="Arial" w:cs="Arial"/>
          <w:szCs w:val="24"/>
        </w:rPr>
        <w:t>.2.</w:t>
      </w:r>
    </w:p>
    <w:p w14:paraId="4A985B24" w14:textId="11116F90"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4A985B25" w14:textId="7025680A"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0677F5F" w14:textId="77777777"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D90B75" w:rsidRPr="005056C8">
        <w:rPr>
          <w:rFonts w:ascii="Arial" w:hAnsi="Arial" w:cs="Arial"/>
          <w:szCs w:val="24"/>
        </w:rPr>
        <w:t>7.2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433A5243"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3677622C"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already in the possession of the receiving Party and which the receiving Party can show from written records was already in its possession (other than as a result of a breach of clause 7.2.1 or 7.2.2);</w:t>
      </w:r>
    </w:p>
    <w:p w14:paraId="0DD31A1A"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 the public domain (other than as a result of a breach of clause 7.2.1 or 7.2.2);</w:t>
      </w:r>
    </w:p>
    <w:p w14:paraId="4C81840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22FCE752"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4D710C0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214DE454"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FOI(S)A;</w:t>
      </w:r>
    </w:p>
    <w:p w14:paraId="1F1AC40D" w14:textId="23B2E6D3"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published in accordance with the provisions of clause 5.</w:t>
      </w:r>
    </w:p>
    <w:p w14:paraId="4A985B2F" w14:textId="4FD5A4F9"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clauses </w:t>
      </w:r>
      <w:r w:rsidR="00981333" w:rsidRPr="005056C8">
        <w:rPr>
          <w:rFonts w:ascii="Arial" w:hAnsi="Arial" w:cs="Arial"/>
          <w:szCs w:val="24"/>
        </w:rPr>
        <w:t>7.2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4A985B30" w14:textId="77777777" w:rsidR="00236808" w:rsidRPr="005056C8" w:rsidRDefault="00236808" w:rsidP="005056C8">
      <w:pPr>
        <w:spacing w:line="240" w:lineRule="auto"/>
        <w:rPr>
          <w:rFonts w:cs="Arial"/>
          <w:szCs w:val="24"/>
        </w:rPr>
      </w:pPr>
      <w:r w:rsidRPr="005056C8">
        <w:rPr>
          <w:rFonts w:cs="Arial"/>
          <w:b/>
          <w:bCs/>
          <w:szCs w:val="24"/>
        </w:rPr>
        <w:br w:type="page"/>
      </w:r>
    </w:p>
    <w:p w14:paraId="4A985B31" w14:textId="3D1CA60D" w:rsidR="00236808" w:rsidRPr="005056C8" w:rsidRDefault="00236808" w:rsidP="005056C8">
      <w:pPr>
        <w:pStyle w:val="Heading1"/>
        <w:rPr>
          <w:rFonts w:cs="Arial"/>
        </w:rPr>
      </w:pPr>
      <w:r w:rsidRPr="005056C8">
        <w:rPr>
          <w:rFonts w:cs="Arial"/>
        </w:rPr>
        <w:t xml:space="preserve">Appendix 2: Finance </w:t>
      </w:r>
      <w:bookmarkStart w:id="9" w:name="_Material_Transfer_Schedule_1"/>
      <w:bookmarkEnd w:id="9"/>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25BD4690" w14:textId="77777777" w:rsidTr="00BC28F1">
        <w:tc>
          <w:tcPr>
            <w:tcW w:w="9242" w:type="dxa"/>
            <w:gridSpan w:val="2"/>
          </w:tcPr>
          <w:p w14:paraId="59FBA387" w14:textId="353C65D0" w:rsidR="005435F0" w:rsidRPr="005056C8" w:rsidRDefault="00B741E4"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Pr="005056C8">
              <w:rPr>
                <w:rFonts w:eastAsiaTheme="minorEastAsia" w:cs="Arial"/>
                <w:szCs w:val="24"/>
                <w:lang w:eastAsia="x-none"/>
              </w:rPr>
              <w:t xml:space="preserve"> and Participating NHS</w:t>
            </w:r>
            <w:r w:rsidR="00C7380F" w:rsidRPr="005056C8">
              <w:rPr>
                <w:rFonts w:eastAsiaTheme="minorEastAsia" w:cs="Arial"/>
                <w:szCs w:val="24"/>
                <w:lang w:eastAsia="x-none"/>
              </w:rPr>
              <w:t xml:space="preserve"> </w:t>
            </w:r>
            <w:r w:rsidRPr="005056C8">
              <w:rPr>
                <w:rFonts w:eastAsiaTheme="minorEastAsia" w:cs="Arial"/>
                <w:szCs w:val="24"/>
                <w:lang w:eastAsia="x-none"/>
              </w:rPr>
              <w:t>/</w:t>
            </w:r>
            <w:r w:rsidR="00C7380F" w:rsidRPr="005056C8">
              <w:rPr>
                <w:rFonts w:eastAsiaTheme="minorEastAsia" w:cs="Arial"/>
                <w:szCs w:val="24"/>
                <w:lang w:eastAsia="x-none"/>
              </w:rPr>
              <w:t xml:space="preserve"> </w:t>
            </w:r>
            <w:r w:rsidRPr="005056C8">
              <w:rPr>
                <w:rFonts w:eastAsiaTheme="minorEastAsia" w:cs="Arial"/>
                <w:szCs w:val="24"/>
                <w:lang w:eastAsia="x-none"/>
              </w:rPr>
              <w:t>HSC organisation, please</w:t>
            </w:r>
            <w:r w:rsidR="00D322FA" w:rsidRPr="005056C8">
              <w:rPr>
                <w:rFonts w:eastAsiaTheme="minorEastAsia" w:cs="Arial"/>
                <w:szCs w:val="24"/>
                <w:lang w:eastAsia="x-none"/>
              </w:rPr>
              <w:t xml:space="preserve"> select one of the following.</w:t>
            </w:r>
          </w:p>
        </w:tc>
      </w:tr>
      <w:tr w:rsidR="005435F0" w:rsidRPr="005056C8" w14:paraId="6ADC5398" w14:textId="77777777" w:rsidTr="005A74E0">
        <w:tc>
          <w:tcPr>
            <w:tcW w:w="8217" w:type="dxa"/>
          </w:tcPr>
          <w:p w14:paraId="5B9BAA3E" w14:textId="0A440DAF" w:rsidR="005435F0" w:rsidRPr="005056C8" w:rsidRDefault="00D322FA" w:rsidP="005056C8">
            <w:pPr>
              <w:rPr>
                <w:rFonts w:cs="Arial"/>
                <w:b/>
                <w:szCs w:val="24"/>
              </w:rPr>
            </w:pPr>
            <w:r w:rsidRPr="005056C8">
              <w:rPr>
                <w:rFonts w:eastAsiaTheme="minorEastAsia" w:cs="Arial"/>
                <w:b/>
                <w:sz w:val="48"/>
                <w:szCs w:val="48"/>
                <w:lang w:eastAsia="x-none"/>
              </w:rPr>
              <w:t>*</w:t>
            </w:r>
            <w:r w:rsidR="005435F0" w:rsidRPr="005056C8">
              <w:rPr>
                <w:rFonts w:eastAsiaTheme="minorEastAsia" w:cs="Arial"/>
                <w:szCs w:val="24"/>
                <w:lang w:eastAsia="en-GB"/>
              </w:rPr>
              <w:t xml:space="preserve">There are no funds/resources/equipment,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5435F0" w:rsidRPr="005056C8">
              <w:rPr>
                <w:rFonts w:eastAsiaTheme="minorEastAsia" w:cs="Arial"/>
                <w:szCs w:val="24"/>
                <w:lang w:eastAsia="en-GB"/>
              </w:rPr>
              <w:t xml:space="preserve">. This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p>
        </w:tc>
        <w:sdt>
          <w:sdtPr>
            <w:rPr>
              <w:rFonts w:cs="Arial"/>
              <w:szCs w:val="24"/>
            </w:rPr>
            <w:alias w:val="Check if yes"/>
            <w:tag w:val="Check if yes"/>
            <w:id w:val="1542015809"/>
            <w14:checkbox>
              <w14:checked w14:val="0"/>
              <w14:checkedState w14:val="2612" w14:font="MS Gothic"/>
              <w14:uncheckedState w14:val="2610" w14:font="MS Gothic"/>
            </w14:checkbox>
          </w:sdtPr>
          <w:sdtEndPr/>
          <w:sdtContent>
            <w:tc>
              <w:tcPr>
                <w:tcW w:w="1025" w:type="dxa"/>
              </w:tcPr>
              <w:p w14:paraId="7DDEE3F6" w14:textId="13D5906B" w:rsidR="005435F0"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r w:rsidR="00B741E4" w:rsidRPr="005056C8" w14:paraId="10B0834A" w14:textId="77777777" w:rsidTr="005A74E0">
        <w:tc>
          <w:tcPr>
            <w:tcW w:w="8217" w:type="dxa"/>
          </w:tcPr>
          <w:p w14:paraId="639F7FDE" w14:textId="4152FBF9" w:rsidR="00B741E4" w:rsidRPr="005056C8" w:rsidRDefault="00D322FA" w:rsidP="005056C8">
            <w:pPr>
              <w:rPr>
                <w:rFonts w:cs="Arial"/>
                <w:b/>
                <w:szCs w:val="24"/>
              </w:rPr>
            </w:pPr>
            <w:r w:rsidRPr="005056C8">
              <w:rPr>
                <w:rFonts w:eastAsiaTheme="minorEastAsia" w:cs="Arial"/>
                <w:b/>
                <w:sz w:val="48"/>
                <w:szCs w:val="48"/>
                <w:lang w:eastAsia="x-none"/>
              </w:rPr>
              <w:t>*</w:t>
            </w:r>
            <w:r w:rsidR="003A4BC5" w:rsidRPr="005056C8">
              <w:rPr>
                <w:rFonts w:eastAsiaTheme="minorEastAsia" w:cs="Arial"/>
                <w:szCs w:val="24"/>
                <w:lang w:eastAsia="en-GB"/>
              </w:rPr>
              <w:t>This study involves the provision of</w:t>
            </w:r>
            <w:r w:rsidR="00B741E4" w:rsidRPr="005056C8">
              <w:rPr>
                <w:rFonts w:eastAsiaTheme="minorEastAsia" w:cs="Arial"/>
                <w:szCs w:val="24"/>
                <w:lang w:eastAsia="en-GB"/>
              </w:rPr>
              <w:t xml:space="preserve"> f</w:t>
            </w:r>
            <w:r w:rsidR="003A4BC5" w:rsidRPr="005056C8">
              <w:rPr>
                <w:rFonts w:eastAsiaTheme="minorEastAsia" w:cs="Arial"/>
                <w:szCs w:val="24"/>
                <w:lang w:eastAsia="en-GB"/>
              </w:rPr>
              <w:t>unding/resource/equipment, etc. to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This</w:t>
            </w:r>
            <w:r w:rsidR="00B741E4" w:rsidRPr="005056C8">
              <w:rPr>
                <w:rFonts w:eastAsiaTheme="minorEastAsia" w:cs="Arial"/>
                <w:szCs w:val="24"/>
                <w:lang w:eastAsia="en-GB"/>
              </w:rPr>
              <w:t xml:space="preserve"> finance appendix </w:t>
            </w:r>
            <w:r w:rsidR="003A4BC5" w:rsidRPr="005056C8">
              <w:rPr>
                <w:rFonts w:eastAsiaTheme="minorEastAsia" w:cs="Arial"/>
                <w:szCs w:val="24"/>
                <w:lang w:eastAsia="en-GB"/>
              </w:rPr>
              <w:t xml:space="preserve">forms part of the </w:t>
            </w:r>
            <w:r w:rsidR="001233A6" w:rsidRPr="005056C8">
              <w:rPr>
                <w:rFonts w:eastAsiaTheme="minorEastAsia" w:cs="Arial"/>
                <w:szCs w:val="24"/>
                <w:lang w:eastAsia="en-GB"/>
              </w:rPr>
              <w:t>A</w:t>
            </w:r>
            <w:r w:rsidR="003A4BC5" w:rsidRPr="005056C8">
              <w:rPr>
                <w:rFonts w:eastAsiaTheme="minorEastAsia" w:cs="Arial"/>
                <w:szCs w:val="24"/>
                <w:lang w:eastAsia="en-GB"/>
              </w:rPr>
              <w:t>greement between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and</w:t>
            </w:r>
            <w:r w:rsidR="00B741E4" w:rsidRPr="005056C8">
              <w:rPr>
                <w:rFonts w:eastAsiaTheme="minorEastAsia" w:cs="Arial"/>
                <w:szCs w:val="24"/>
                <w:lang w:eastAsia="en-GB"/>
              </w:rPr>
              <w:t xml:space="preserve"> the </w:t>
            </w:r>
            <w:r w:rsidR="00C7380F" w:rsidRPr="005056C8">
              <w:rPr>
                <w:rFonts w:eastAsiaTheme="minorEastAsia" w:cs="Arial"/>
                <w:szCs w:val="24"/>
                <w:lang w:eastAsia="en-GB"/>
              </w:rPr>
              <w:t>Sponsor</w:t>
            </w:r>
            <w:r w:rsidR="00B741E4" w:rsidRPr="005056C8">
              <w:rPr>
                <w:rFonts w:eastAsiaTheme="minorEastAsia" w:cs="Arial"/>
                <w:szCs w:val="24"/>
                <w:lang w:eastAsia="en-GB"/>
              </w:rPr>
              <w:t xml:space="preserve">.  </w:t>
            </w:r>
          </w:p>
        </w:tc>
        <w:sdt>
          <w:sdtPr>
            <w:rPr>
              <w:rFonts w:cs="Arial"/>
              <w:szCs w:val="24"/>
            </w:rPr>
            <w:alias w:val="Check if yes"/>
            <w:tag w:val="Check if yes"/>
            <w:id w:val="599910484"/>
            <w14:checkbox>
              <w14:checked w14:val="0"/>
              <w14:checkedState w14:val="2612" w14:font="MS Gothic"/>
              <w14:uncheckedState w14:val="2610" w14:font="MS Gothic"/>
            </w14:checkbox>
          </w:sdtPr>
          <w:sdtEndPr/>
          <w:sdtContent>
            <w:tc>
              <w:tcPr>
                <w:tcW w:w="1025" w:type="dxa"/>
              </w:tcPr>
              <w:p w14:paraId="78F957F6" w14:textId="1D58118D" w:rsidR="00B741E4"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4A985B3B" w14:textId="77777777" w:rsidR="00236808" w:rsidRPr="005056C8" w:rsidRDefault="00236808" w:rsidP="005056C8">
      <w:pPr>
        <w:pStyle w:val="Heading3"/>
        <w:spacing w:line="240" w:lineRule="auto"/>
      </w:pPr>
      <w:r w:rsidRPr="005056C8">
        <w:t>A. Financial Arrangements</w:t>
      </w:r>
    </w:p>
    <w:p w14:paraId="4A985B3C" w14:textId="0554892C"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4A985B40" w14:textId="77777777" w:rsidTr="002F2AE5">
        <w:trPr>
          <w:trHeight w:val="641"/>
          <w:jc w:val="center"/>
        </w:trPr>
        <w:tc>
          <w:tcPr>
            <w:tcW w:w="832" w:type="dxa"/>
            <w:shd w:val="clear" w:color="auto" w:fill="auto"/>
          </w:tcPr>
          <w:p w14:paraId="4A985B3D"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4A985B3E"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4A985B3F"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4A985B44" w14:textId="77777777" w:rsidTr="002F2AE5">
        <w:trPr>
          <w:trHeight w:val="240"/>
          <w:jc w:val="center"/>
        </w:trPr>
        <w:tc>
          <w:tcPr>
            <w:tcW w:w="832" w:type="dxa"/>
            <w:shd w:val="clear" w:color="auto" w:fill="auto"/>
          </w:tcPr>
          <w:p w14:paraId="4A985B41"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4A985B42" w14:textId="0F5E6F4C"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4A985B43" w14:textId="51D1BB5E"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48" w14:textId="77777777" w:rsidTr="002F2AE5">
        <w:trPr>
          <w:trHeight w:val="240"/>
          <w:jc w:val="center"/>
        </w:trPr>
        <w:tc>
          <w:tcPr>
            <w:tcW w:w="832" w:type="dxa"/>
            <w:shd w:val="clear" w:color="auto" w:fill="auto"/>
          </w:tcPr>
          <w:p w14:paraId="4A985B45"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4A985B46" w14:textId="34E06EBB"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4A985B47" w14:textId="760DEA99"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4C" w14:textId="77777777" w:rsidTr="002F2AE5">
        <w:trPr>
          <w:trHeight w:val="240"/>
          <w:jc w:val="center"/>
        </w:trPr>
        <w:tc>
          <w:tcPr>
            <w:tcW w:w="832" w:type="dxa"/>
            <w:shd w:val="clear" w:color="auto" w:fill="auto"/>
          </w:tcPr>
          <w:p w14:paraId="4A985B49"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4A985B4A" w14:textId="2104D7A6"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4A985B4B" w14:textId="0EEDED8A"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50" w14:textId="77777777" w:rsidTr="002F2AE5">
        <w:trPr>
          <w:trHeight w:val="240"/>
          <w:jc w:val="center"/>
        </w:trPr>
        <w:tc>
          <w:tcPr>
            <w:tcW w:w="832" w:type="dxa"/>
            <w:shd w:val="clear" w:color="auto" w:fill="auto"/>
          </w:tcPr>
          <w:p w14:paraId="4A985B4D"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4A985B4E" w14:textId="58BE87A5"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A985B4F" w14:textId="1E27F656"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54" w14:textId="77777777" w:rsidTr="002F2AE5">
        <w:trPr>
          <w:trHeight w:val="240"/>
          <w:jc w:val="center"/>
        </w:trPr>
        <w:tc>
          <w:tcPr>
            <w:tcW w:w="832" w:type="dxa"/>
            <w:shd w:val="clear" w:color="auto" w:fill="auto"/>
          </w:tcPr>
          <w:p w14:paraId="4A985B51"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A985B52" w14:textId="2066ADD8"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4A985B53" w14:textId="7E2203ED"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4A985B55" w14:textId="4661004D"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4A985B56"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A985B57" w14:textId="77777777"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quarterly</w:t>
      </w:r>
      <w:r w:rsidRPr="005056C8">
        <w:rPr>
          <w:rFonts w:cs="Arial"/>
          <w:szCs w:val="24"/>
        </w:rPr>
        <w:t>] to:</w:t>
      </w:r>
    </w:p>
    <w:p w14:paraId="4A985B58" w14:textId="77777777"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r w:rsidRPr="005056C8">
        <w:rPr>
          <w:rFonts w:cs="Arial"/>
          <w:i/>
          <w:szCs w:val="24"/>
        </w:rPr>
        <w:t xml:space="preserve"> </w:t>
      </w:r>
    </w:p>
    <w:p w14:paraId="4A985B59" w14:textId="77777777" w:rsidR="00236808" w:rsidRPr="005056C8" w:rsidRDefault="00236808" w:rsidP="005056C8">
      <w:pPr>
        <w:keepNext/>
        <w:tabs>
          <w:tab w:val="left" w:pos="425"/>
        </w:tabs>
        <w:spacing w:line="240" w:lineRule="auto"/>
        <w:rPr>
          <w:rFonts w:cs="Arial"/>
          <w:szCs w:val="24"/>
        </w:rPr>
      </w:pPr>
    </w:p>
    <w:p w14:paraId="4A985B5A" w14:textId="77777777" w:rsidR="00236808" w:rsidRPr="005056C8" w:rsidRDefault="00236808" w:rsidP="005056C8">
      <w:pPr>
        <w:tabs>
          <w:tab w:val="left" w:pos="425"/>
        </w:tabs>
        <w:spacing w:before="120" w:line="240" w:lineRule="auto"/>
        <w:rPr>
          <w:rFonts w:cs="Arial"/>
          <w:szCs w:val="24"/>
        </w:rPr>
      </w:pPr>
    </w:p>
    <w:p w14:paraId="4A985B5B"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4A985B5D" w14:textId="608602E1"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1029528D" w14:textId="7D3FA865"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4A985B5E"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985B5F"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4A985B60" w14:textId="06AA97FE"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4A985B61" w14:textId="5DBB491E"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4A985B62" w14:textId="582C852F"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4A985B63" w14:textId="3AAED4F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 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4A985B64" w14:textId="440CD68E"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under as a result of such delay or inadequacy. </w:t>
      </w:r>
    </w:p>
    <w:p w14:paraId="4A985B65" w14:textId="77777777" w:rsidR="00236808" w:rsidRPr="005056C8" w:rsidRDefault="00236808" w:rsidP="005056C8">
      <w:pPr>
        <w:pStyle w:val="Heading3"/>
        <w:spacing w:line="240" w:lineRule="auto"/>
      </w:pPr>
      <w:r w:rsidRPr="005056C8">
        <w:t>B. Supplies Arrangements</w:t>
      </w:r>
    </w:p>
    <w:p w14:paraId="4A985B66" w14:textId="7116B1E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4A985B67" w14:textId="3A798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Similarly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4A985B68" w14:textId="76A16720"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4A985B6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4A985B6A"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4A985B6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4A985B6C"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4A985B6D"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4A985B6E"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4A985B74" w14:textId="77777777" w:rsidTr="00651447">
        <w:trPr>
          <w:cantSplit/>
          <w:tblHeader/>
        </w:trPr>
        <w:tc>
          <w:tcPr>
            <w:tcW w:w="2084" w:type="dxa"/>
            <w:shd w:val="clear" w:color="auto" w:fill="FFFFFF" w:themeFill="background1"/>
          </w:tcPr>
          <w:p w14:paraId="4A985B6F"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4A985B70"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4A985B71"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A985B72"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4A985B73" w14:textId="4B8CB1F3"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4A985B79"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4A985B75" w14:textId="602BCB22"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4A985B76" w14:textId="5368D0D6"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A985B77" w14:textId="30816AE6"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4A985B78" w14:textId="7F818C78"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7E"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4A985B7A" w14:textId="37492449"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A985B7B" w14:textId="7720718A"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szCs w:val="24"/>
            </w:rPr>
            <w:id w:val="-1870529306"/>
            <w:placeholder>
              <w:docPart w:val="9B200F4E44774F2FBC68C76F2CAF4769"/>
            </w:placeholder>
            <w:showingPlcHdr/>
          </w:sdtPr>
          <w:sdtEndPr/>
          <w:sdtContent>
            <w:tc>
              <w:tcPr>
                <w:tcW w:w="2084" w:type="dxa"/>
              </w:tcPr>
              <w:p w14:paraId="4A985B7C" w14:textId="6FEEC47B"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4A985B7D" w14:textId="420972AF"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3"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4A985B7F" w14:textId="4279DF96"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A985B80" w14:textId="32B0A622"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szCs w:val="24"/>
            </w:rPr>
            <w:id w:val="1968002809"/>
            <w:placeholder>
              <w:docPart w:val="531CBCA6141E4C309DDA53BB7792DB25"/>
            </w:placeholder>
            <w:showingPlcHdr/>
          </w:sdtPr>
          <w:sdtEndPr/>
          <w:sdtContent>
            <w:tc>
              <w:tcPr>
                <w:tcW w:w="2084" w:type="dxa"/>
              </w:tcPr>
              <w:p w14:paraId="4A985B81" w14:textId="35F4951A"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4A985B82" w14:textId="5252801B"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8"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4A985B84" w14:textId="2AE181F9"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4A985B85" w14:textId="3DE22884"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4A985B86" w14:textId="0308C803"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4A985B87" w14:textId="70283A53"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D"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4A985B89" w14:textId="2843FDB5"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A5D2FA292842FAA42584007E95833B"/>
            </w:placeholder>
            <w:showingPlcHdr/>
          </w:sdtPr>
          <w:sdtEndPr>
            <w:rPr>
              <w:rStyle w:val="DefaultParagraphFont"/>
              <w:color w:val="auto"/>
              <w:szCs w:val="24"/>
            </w:rPr>
          </w:sdtEndPr>
          <w:sdtContent>
            <w:tc>
              <w:tcPr>
                <w:tcW w:w="2084" w:type="dxa"/>
              </w:tcPr>
              <w:p w14:paraId="4A985B8A" w14:textId="2839125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93357CB956534A93AE86B9BFE1DFA1C0"/>
            </w:placeholder>
            <w:showingPlcHdr/>
          </w:sdtPr>
          <w:sdtEndPr>
            <w:rPr>
              <w:rStyle w:val="DefaultParagraphFont"/>
              <w:color w:val="auto"/>
              <w:szCs w:val="24"/>
            </w:rPr>
          </w:sdtEndPr>
          <w:sdtContent>
            <w:tc>
              <w:tcPr>
                <w:tcW w:w="2084" w:type="dxa"/>
              </w:tcPr>
              <w:p w14:paraId="4A985B8B" w14:textId="02EDCC19"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A9854AD2907F4FDC9FD469698E215E17"/>
            </w:placeholder>
            <w:showingPlcHdr/>
          </w:sdtPr>
          <w:sdtEndPr>
            <w:rPr>
              <w:rStyle w:val="DefaultParagraphFont"/>
              <w:color w:val="auto"/>
              <w:szCs w:val="24"/>
            </w:rPr>
          </w:sdtEndPr>
          <w:sdtContent>
            <w:tc>
              <w:tcPr>
                <w:tcW w:w="3456" w:type="dxa"/>
              </w:tcPr>
              <w:p w14:paraId="4A985B8C" w14:textId="77BB869D"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A985B8E"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4A985B91" w14:textId="3D4AD361" w:rsidR="00236808" w:rsidRPr="005056C8" w:rsidRDefault="00236808" w:rsidP="005056C8">
      <w:pPr>
        <w:pStyle w:val="Heading1"/>
        <w:rPr>
          <w:rFonts w:cs="Arial"/>
        </w:rPr>
      </w:pPr>
      <w:r w:rsidRPr="005056C8">
        <w:rPr>
          <w:rFonts w:cs="Arial"/>
        </w:rPr>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209"/>
        <w:gridCol w:w="822"/>
      </w:tblGrid>
      <w:tr w:rsidR="00122E5D" w:rsidRPr="005056C8" w14:paraId="0F58CD86" w14:textId="77777777" w:rsidTr="00BC28F1">
        <w:tc>
          <w:tcPr>
            <w:tcW w:w="10031" w:type="dxa"/>
            <w:gridSpan w:val="2"/>
          </w:tcPr>
          <w:p w14:paraId="7D7868C8" w14:textId="41BA54BE" w:rsidR="00122E5D" w:rsidRPr="005056C8" w:rsidRDefault="004A5D71" w:rsidP="005056C8">
            <w:pPr>
              <w:rPr>
                <w:rFonts w:eastAsiaTheme="minorEastAsia" w:cs="Arial"/>
                <w:szCs w:val="24"/>
                <w:lang w:eastAsia="x-none"/>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w:t>
            </w:r>
            <w:r w:rsidR="007E15DA" w:rsidRPr="005056C8">
              <w:rPr>
                <w:rFonts w:eastAsiaTheme="minorEastAsia" w:cs="Arial"/>
                <w:szCs w:val="24"/>
                <w:lang w:eastAsia="x-none"/>
              </w:rPr>
              <w:t xml:space="preserve"> </w:t>
            </w:r>
            <w:r w:rsidRPr="005056C8">
              <w:rPr>
                <w:rFonts w:eastAsiaTheme="minorEastAsia" w:cs="Arial"/>
                <w:szCs w:val="24"/>
                <w:lang w:eastAsia="x-none"/>
              </w:rPr>
              <w:t>/</w:t>
            </w:r>
            <w:r w:rsidR="007E15DA" w:rsidRPr="005056C8">
              <w:rPr>
                <w:rFonts w:eastAsiaTheme="minorEastAsia" w:cs="Arial"/>
                <w:szCs w:val="24"/>
                <w:lang w:eastAsia="x-none"/>
              </w:rPr>
              <w:t xml:space="preserve"> </w:t>
            </w:r>
            <w:r w:rsidRPr="005056C8">
              <w:rPr>
                <w:rFonts w:eastAsiaTheme="minorEastAsia" w:cs="Arial"/>
                <w:szCs w:val="24"/>
                <w:lang w:eastAsia="x-none"/>
              </w:rPr>
              <w:t>HSC organisation, please</w:t>
            </w:r>
            <w:r w:rsidR="00D322FA" w:rsidRPr="005056C8">
              <w:rPr>
                <w:rFonts w:eastAsiaTheme="minorEastAsia" w:cs="Arial"/>
                <w:szCs w:val="24"/>
                <w:lang w:eastAsia="x-none"/>
              </w:rPr>
              <w:t xml:space="preserve"> select one of the following</w:t>
            </w:r>
          </w:p>
        </w:tc>
      </w:tr>
      <w:tr w:rsidR="0079648D" w:rsidRPr="005056C8" w14:paraId="45551288" w14:textId="77777777" w:rsidTr="00122E5D">
        <w:tc>
          <w:tcPr>
            <w:tcW w:w="9209" w:type="dxa"/>
          </w:tcPr>
          <w:p w14:paraId="0005838B" w14:textId="74F153D5" w:rsidR="0079648D" w:rsidRPr="005056C8" w:rsidRDefault="00D322FA" w:rsidP="005056C8">
            <w:pPr>
              <w:rPr>
                <w:rFonts w:eastAsiaTheme="minorEastAsia" w:cs="Arial"/>
                <w:szCs w:val="24"/>
                <w:lang w:eastAsia="en-GB"/>
              </w:rPr>
            </w:pPr>
            <w:r w:rsidRPr="005056C8">
              <w:rPr>
                <w:rFonts w:eastAsiaTheme="minorEastAsia" w:cs="Arial"/>
                <w:b/>
                <w:sz w:val="48"/>
                <w:szCs w:val="48"/>
                <w:lang w:eastAsia="x-none"/>
              </w:rPr>
              <w:t>*</w:t>
            </w:r>
            <w:r w:rsidR="00122E5D" w:rsidRPr="005056C8">
              <w:rPr>
                <w:rFonts w:eastAsiaTheme="minorEastAsia" w:cs="Arial"/>
                <w:szCs w:val="24"/>
                <w:lang w:eastAsia="en-GB"/>
              </w:rPr>
              <w:t>This study does not involve the transfer of human biological material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  This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p>
        </w:tc>
        <w:sdt>
          <w:sdtPr>
            <w:rPr>
              <w:rFonts w:cs="Arial"/>
              <w:szCs w:val="24"/>
            </w:rPr>
            <w:alias w:val="Check if yes"/>
            <w:tag w:val="Check if  yes"/>
            <w:id w:val="-175657451"/>
            <w14:checkbox>
              <w14:checked w14:val="0"/>
              <w14:checkedState w14:val="2612" w14:font="MS Gothic"/>
              <w14:uncheckedState w14:val="2610" w14:font="MS Gothic"/>
            </w14:checkbox>
          </w:sdtPr>
          <w:sdtEndPr/>
          <w:sdtContent>
            <w:tc>
              <w:tcPr>
                <w:tcW w:w="822" w:type="dxa"/>
              </w:tcPr>
              <w:p w14:paraId="6E942B7B" w14:textId="5EA28C36" w:rsidR="0079648D"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r w:rsidR="00122E5D" w:rsidRPr="005056C8" w14:paraId="79893F2B" w14:textId="77777777" w:rsidTr="00122E5D">
        <w:tc>
          <w:tcPr>
            <w:tcW w:w="9209" w:type="dxa"/>
          </w:tcPr>
          <w:p w14:paraId="1D70790A" w14:textId="0A015EF4" w:rsidR="00122E5D" w:rsidRPr="005056C8" w:rsidRDefault="00D322FA" w:rsidP="005056C8">
            <w:pPr>
              <w:rPr>
                <w:rFonts w:cs="Arial"/>
                <w:szCs w:val="24"/>
              </w:rPr>
            </w:pPr>
            <w:r w:rsidRPr="005056C8">
              <w:rPr>
                <w:rFonts w:eastAsiaTheme="minorEastAsia" w:cs="Arial"/>
                <w:b/>
                <w:sz w:val="48"/>
                <w:szCs w:val="48"/>
                <w:lang w:eastAsia="x-none"/>
              </w:rPr>
              <w:t>*</w:t>
            </w:r>
            <w:r w:rsidR="0064585E" w:rsidRPr="005056C8">
              <w:rPr>
                <w:rFonts w:eastAsiaTheme="minorEastAsia" w:cs="Arial"/>
                <w:szCs w:val="24"/>
                <w:lang w:eastAsia="en-GB"/>
              </w:rPr>
              <w:t>This study involves the transfer of human biological material (“Material”) from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or its agents.  </w:t>
            </w:r>
            <w:r w:rsidR="00122E5D" w:rsidRPr="005056C8">
              <w:rPr>
                <w:rFonts w:eastAsiaTheme="minorEastAsia" w:cs="Arial"/>
                <w:szCs w:val="24"/>
                <w:lang w:eastAsia="en-GB"/>
              </w:rPr>
              <w:t xml:space="preserve">These provisions form part of the </w:t>
            </w:r>
            <w:r w:rsidR="00AC0C79" w:rsidRPr="005056C8">
              <w:rPr>
                <w:rFonts w:eastAsiaTheme="minorEastAsia" w:cs="Arial"/>
                <w:szCs w:val="24"/>
                <w:lang w:eastAsia="en-GB"/>
              </w:rPr>
              <w:t>A</w:t>
            </w:r>
            <w:r w:rsidR="00122E5D"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and this participating NHS </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w:t>
            </w:r>
          </w:p>
        </w:tc>
        <w:sdt>
          <w:sdtPr>
            <w:rPr>
              <w:rFonts w:cs="Arial"/>
              <w:szCs w:val="24"/>
            </w:rPr>
            <w:alias w:val="Check if yes"/>
            <w:tag w:val="Check if yes"/>
            <w:id w:val="1340502625"/>
            <w14:checkbox>
              <w14:checked w14:val="0"/>
              <w14:checkedState w14:val="2612" w14:font="MS Gothic"/>
              <w14:uncheckedState w14:val="2610" w14:font="MS Gothic"/>
            </w14:checkbox>
          </w:sdtPr>
          <w:sdtEndPr/>
          <w:sdtContent>
            <w:tc>
              <w:tcPr>
                <w:tcW w:w="822" w:type="dxa"/>
              </w:tcPr>
              <w:p w14:paraId="7EE02F73" w14:textId="1F9A935C" w:rsidR="00122E5D"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77586C0D" w14:textId="23840D06" w:rsidR="0079648D" w:rsidRPr="005056C8" w:rsidRDefault="0079648D" w:rsidP="005056C8">
      <w:pPr>
        <w:pStyle w:val="MTACalusse"/>
        <w:spacing w:line="240" w:lineRule="auto"/>
        <w:rPr>
          <w:color w:val="000000"/>
        </w:rPr>
      </w:pPr>
    </w:p>
    <w:p w14:paraId="4A985B98" w14:textId="74685223"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highlight w:val="yellow"/>
        </w:rPr>
        <w:t xml:space="preserve">/Joint </w:t>
      </w:r>
      <w:r w:rsidR="00C7380F" w:rsidRPr="005056C8">
        <w:rPr>
          <w:highlight w:val="yellow"/>
        </w:rPr>
        <w:t>Sponsor</w:t>
      </w:r>
      <w:r w:rsidRPr="005056C8">
        <w:rPr>
          <w:highlight w:val="yellow"/>
        </w:rPr>
        <w:t>s/either of the Co-</w:t>
      </w:r>
      <w:r w:rsidR="00C7380F" w:rsidRPr="005056C8">
        <w:rPr>
          <w:highlight w:val="yellow"/>
        </w:rPr>
        <w:t>Sponsor</w:t>
      </w:r>
      <w:r w:rsidRPr="005056C8">
        <w:rPr>
          <w:highlight w:val="yellow"/>
        </w:rPr>
        <w:t>s</w:t>
      </w:r>
      <w:r w:rsidRPr="005056C8">
        <w:rPr>
          <w:color w:val="000000"/>
        </w:rPr>
        <w:t xml:space="preserve"> or </w:t>
      </w:r>
      <w:r w:rsidRPr="005056C8">
        <w:rPr>
          <w:color w:val="000000"/>
          <w:highlight w:val="yellow"/>
        </w:rPr>
        <w:t>[its] / [their]</w:t>
      </w:r>
      <w:r w:rsidRPr="005056C8">
        <w:rPr>
          <w:color w:val="000000"/>
        </w:rPr>
        <w:t xml:space="preserve"> nominee</w:t>
      </w:r>
      <w:r w:rsidR="0098736D" w:rsidRPr="005056C8">
        <w:rPr>
          <w:color w:val="000000"/>
        </w:rPr>
        <w:t>.</w:t>
      </w:r>
    </w:p>
    <w:p w14:paraId="4A985B9A" w14:textId="4532CF6B"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0" w:name="_Hlk4670047"/>
      <w:r w:rsidR="00422BD2" w:rsidRPr="005056C8">
        <w:rPr>
          <w:rFonts w:cs="Arial"/>
          <w:szCs w:val="24"/>
        </w:rPr>
        <w:t xml:space="preserve"> </w:t>
      </w:r>
      <w:bookmarkEnd w:id="10"/>
      <w:r w:rsidRPr="005056C8">
        <w:rPr>
          <w:rFonts w:cs="Arial"/>
          <w:szCs w:val="24"/>
        </w:rPr>
        <w:t xml:space="preserve">shall send Material to the </w:t>
      </w:r>
      <w:r w:rsidR="00C7380F" w:rsidRPr="005056C8">
        <w:rPr>
          <w:rFonts w:cs="Arial"/>
          <w:szCs w:val="24"/>
          <w:highlight w:val="yellow"/>
        </w:rPr>
        <w:t>Sponsor</w:t>
      </w:r>
      <w:r w:rsidRPr="005056C8">
        <w:rPr>
          <w:rFonts w:cs="Arial"/>
          <w:szCs w:val="24"/>
          <w:highlight w:val="yellow"/>
        </w:rPr>
        <w:t>/</w:t>
      </w:r>
      <w:r w:rsidR="00422BD2"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422BD2"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or, in accordance with provision </w:t>
      </w:r>
      <w:r w:rsidR="002E6DC5" w:rsidRPr="005056C8">
        <w:rPr>
          <w:rFonts w:cs="Arial"/>
          <w:szCs w:val="24"/>
        </w:rPr>
        <w:t>7</w:t>
      </w:r>
      <w:r w:rsidRPr="005056C8">
        <w:rPr>
          <w:rFonts w:cs="Arial"/>
          <w:szCs w:val="24"/>
        </w:rPr>
        <w:t xml:space="preserve"> below, to a third party nominated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 s/either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w:t>
      </w:r>
    </w:p>
    <w:p w14:paraId="4A985B9B" w14:textId="31A17223"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4A985B9C"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Subject to provision 3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1C5403C" w14:textId="77777777"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o</w:t>
      </w:r>
      <w:r w:rsidRPr="005056C8">
        <w:rPr>
          <w:rFonts w:cs="Arial"/>
          <w:szCs w:val="24"/>
          <w:highlight w:val="yellow"/>
        </w:rPr>
        <w:t xml:space="preserve">ne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shall ensure, or procure through an agreement with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5ED2A7FE"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750D8640"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4A985BA0" w14:textId="7D16879E"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4A985BA1" w14:textId="0537B704"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4A985BA2" w14:textId="6270547F"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4A985BA3" w14:textId="5DAD0B99"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of the Material or of the supply to or the use by any third party to whom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subsequently provides the Material or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4A985BA4" w14:textId="269841BE"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undertake</w:t>
      </w:r>
      <w:r w:rsidRPr="005056C8">
        <w:rPr>
          <w:rFonts w:cs="Arial"/>
          <w:szCs w:val="24"/>
          <w:highlight w:val="yellow"/>
        </w:rPr>
        <w:t>(s)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4A985BA5" w14:textId="1777E365"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484A3F09" w14:textId="77777777" w:rsidR="00647C24" w:rsidRPr="005056C8" w:rsidRDefault="00647C24" w:rsidP="005056C8">
      <w:pPr>
        <w:tabs>
          <w:tab w:val="left" w:pos="1701"/>
        </w:tabs>
        <w:spacing w:before="120" w:after="120" w:line="240" w:lineRule="auto"/>
        <w:ind w:left="284"/>
        <w:jc w:val="both"/>
        <w:rPr>
          <w:rFonts w:cs="Arial"/>
          <w:szCs w:val="24"/>
        </w:rPr>
      </w:pPr>
    </w:p>
    <w:p w14:paraId="4A985BA6" w14:textId="4CF96495"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1" w:history="1">
        <w:r w:rsidRPr="005056C8">
          <w:rPr>
            <w:rStyle w:val="Hyperlink"/>
            <w:rFonts w:cs="Arial"/>
            <w:i/>
            <w:szCs w:val="24"/>
          </w:rPr>
          <w:t>www.hra.nhs.uk</w:t>
        </w:r>
      </w:hyperlink>
      <w:r w:rsidRPr="005056C8">
        <w:rPr>
          <w:rFonts w:cs="Arial"/>
          <w:i/>
          <w:szCs w:val="24"/>
        </w:rPr>
        <w:t xml:space="preserve"> </w:t>
      </w:r>
    </w:p>
    <w:p w14:paraId="4A985BA7" w14:textId="77777777" w:rsidR="00236808" w:rsidRPr="005056C8" w:rsidRDefault="00236808" w:rsidP="005056C8">
      <w:pPr>
        <w:spacing w:line="240" w:lineRule="auto"/>
        <w:rPr>
          <w:rFonts w:cs="Arial"/>
          <w:szCs w:val="24"/>
        </w:rPr>
      </w:pPr>
      <w:r w:rsidRPr="005056C8">
        <w:rPr>
          <w:rFonts w:cs="Arial"/>
          <w:szCs w:val="24"/>
        </w:rPr>
        <w:br w:type="page"/>
      </w:r>
    </w:p>
    <w:p w14:paraId="4A985BAA" w14:textId="52F0FDEA" w:rsidR="00236808" w:rsidRPr="005056C8" w:rsidRDefault="00236808" w:rsidP="005056C8">
      <w:pPr>
        <w:pStyle w:val="Heading1"/>
        <w:rPr>
          <w:rFonts w:cs="Arial"/>
        </w:rPr>
      </w:pPr>
      <w:r w:rsidRPr="005056C8">
        <w:rPr>
          <w:rFonts w:cs="Arial"/>
        </w:rPr>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80E333B" w14:textId="77777777" w:rsidTr="00BC28F1">
        <w:tc>
          <w:tcPr>
            <w:tcW w:w="10031" w:type="dxa"/>
            <w:gridSpan w:val="2"/>
          </w:tcPr>
          <w:p w14:paraId="699E46C7" w14:textId="4D176098" w:rsidR="004A5D71" w:rsidRPr="005056C8" w:rsidRDefault="004A5D71"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w:t>
            </w:r>
            <w:r w:rsidR="005D3610" w:rsidRPr="005056C8">
              <w:rPr>
                <w:rFonts w:eastAsiaTheme="minorEastAsia" w:cs="Arial"/>
                <w:szCs w:val="24"/>
                <w:lang w:eastAsia="x-none"/>
              </w:rPr>
              <w:t xml:space="preserve"> </w:t>
            </w:r>
            <w:r w:rsidRPr="005056C8">
              <w:rPr>
                <w:rFonts w:eastAsiaTheme="minorEastAsia" w:cs="Arial"/>
                <w:szCs w:val="24"/>
                <w:lang w:eastAsia="x-none"/>
              </w:rPr>
              <w:t>/</w:t>
            </w:r>
            <w:r w:rsidR="005D3610" w:rsidRPr="005056C8">
              <w:rPr>
                <w:rFonts w:eastAsiaTheme="minorEastAsia" w:cs="Arial"/>
                <w:szCs w:val="24"/>
                <w:lang w:eastAsia="x-none"/>
              </w:rPr>
              <w:t xml:space="preserve"> </w:t>
            </w:r>
            <w:r w:rsidRPr="005056C8">
              <w:rPr>
                <w:rFonts w:eastAsiaTheme="minorEastAsia" w:cs="Arial"/>
                <w:szCs w:val="24"/>
                <w:lang w:eastAsia="x-none"/>
              </w:rPr>
              <w:t>HSC organisation, ple</w:t>
            </w:r>
            <w:r w:rsidR="00D322FA" w:rsidRPr="005056C8">
              <w:rPr>
                <w:rFonts w:eastAsiaTheme="minorEastAsia" w:cs="Arial"/>
                <w:szCs w:val="24"/>
                <w:lang w:eastAsia="x-none"/>
              </w:rPr>
              <w:t>ase select one of the following.</w:t>
            </w:r>
          </w:p>
        </w:tc>
      </w:tr>
      <w:tr w:rsidR="001D745C" w:rsidRPr="005056C8" w14:paraId="3ED3A8F8" w14:textId="77777777" w:rsidTr="001D745C">
        <w:tc>
          <w:tcPr>
            <w:tcW w:w="9067" w:type="dxa"/>
          </w:tcPr>
          <w:p w14:paraId="09BEFF5A" w14:textId="2A772A3E" w:rsidR="001D745C" w:rsidRPr="005056C8" w:rsidRDefault="00D322FA" w:rsidP="005056C8">
            <w:pPr>
              <w:rPr>
                <w:rFonts w:cs="Arial"/>
                <w:szCs w:val="24"/>
              </w:rPr>
            </w:pPr>
            <w:r w:rsidRPr="005056C8">
              <w:rPr>
                <w:rFonts w:eastAsiaTheme="minorEastAsia" w:cs="Arial"/>
                <w:b/>
                <w:sz w:val="48"/>
                <w:szCs w:val="48"/>
                <w:lang w:eastAsia="x-none"/>
              </w:rPr>
              <w:t>*</w:t>
            </w:r>
            <w:r w:rsidR="001D745C" w:rsidRPr="005056C8">
              <w:rPr>
                <w:rFonts w:eastAsiaTheme="minorEastAsia" w:cs="Arial"/>
                <w:szCs w:val="24"/>
                <w:lang w:eastAsia="en-GB"/>
              </w:rPr>
              <w:t>This study does not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1434047231"/>
            <w14:checkbox>
              <w14:checked w14:val="0"/>
              <w14:checkedState w14:val="2612" w14:font="MS Gothic"/>
              <w14:uncheckedState w14:val="2610" w14:font="MS Gothic"/>
            </w14:checkbox>
          </w:sdtPr>
          <w:sdtEndPr/>
          <w:sdtContent>
            <w:tc>
              <w:tcPr>
                <w:tcW w:w="964" w:type="dxa"/>
              </w:tcPr>
              <w:p w14:paraId="7F56C515" w14:textId="637F19D6"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1366E34D" w14:textId="77777777" w:rsidTr="001D745C">
        <w:tc>
          <w:tcPr>
            <w:tcW w:w="9067" w:type="dxa"/>
          </w:tcPr>
          <w:p w14:paraId="57790C75" w14:textId="6199A854" w:rsidR="0064585E" w:rsidRPr="005056C8" w:rsidRDefault="00D322FA" w:rsidP="005056C8">
            <w:pPr>
              <w:rPr>
                <w:rFonts w:eastAsiaTheme="minorEastAsia" w:cs="Arial"/>
                <w:szCs w:val="24"/>
                <w:lang w:eastAsia="en-GB"/>
              </w:rPr>
            </w:pPr>
            <w:r w:rsidRPr="005056C8">
              <w:rPr>
                <w:rFonts w:eastAsiaTheme="minorEastAsia" w:cs="Arial"/>
                <w:b/>
                <w:sz w:val="48"/>
                <w:szCs w:val="48"/>
                <w:lang w:eastAsia="x-none"/>
              </w:rPr>
              <w:t>*</w:t>
            </w:r>
            <w:r w:rsidR="0064585E" w:rsidRPr="005056C8">
              <w:rPr>
                <w:rFonts w:eastAsiaTheme="minorEastAsia" w:cs="Arial"/>
                <w:szCs w:val="24"/>
                <w:lang w:eastAsia="en-GB"/>
              </w:rPr>
              <w:t>This study involve</w:t>
            </w:r>
            <w:r w:rsidR="00135F06" w:rsidRPr="005056C8">
              <w:rPr>
                <w:rFonts w:eastAsiaTheme="minorEastAsia" w:cs="Arial"/>
                <w:szCs w:val="24"/>
                <w:lang w:eastAsia="en-GB"/>
              </w:rPr>
              <w:t>s</w:t>
            </w:r>
            <w:r w:rsidR="0064585E" w:rsidRPr="005056C8">
              <w:rPr>
                <w:rFonts w:eastAsiaTheme="minorEastAsia" w:cs="Arial"/>
                <w:szCs w:val="24"/>
                <w:lang w:eastAsia="en-GB"/>
              </w:rPr>
              <w:t xml:space="preserve"> processing of personal data by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w:t>
            </w:r>
            <w:r w:rsidR="001D745C" w:rsidRPr="005056C8">
              <w:rPr>
                <w:rFonts w:eastAsiaTheme="minorEastAsia" w:cs="Arial"/>
                <w:szCs w:val="24"/>
                <w:lang w:eastAsia="en-GB"/>
              </w:rPr>
              <w:t>These provisions form part of the</w:t>
            </w:r>
            <w:r w:rsidR="00AC0C79" w:rsidRPr="005056C8">
              <w:rPr>
                <w:rFonts w:eastAsiaTheme="minorEastAsia" w:cs="Arial"/>
                <w:szCs w:val="24"/>
                <w:lang w:eastAsia="en-GB"/>
              </w:rPr>
              <w:t xml:space="preserve"> 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360443" w:rsidRPr="005056C8">
              <w:rPr>
                <w:rFonts w:eastAsiaTheme="minorEastAsia" w:cs="Arial"/>
                <w:szCs w:val="24"/>
                <w:lang w:eastAsia="en-GB"/>
              </w:rPr>
              <w:t>NHS</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w:t>
            </w:r>
          </w:p>
          <w:p w14:paraId="14F43E74" w14:textId="77777777" w:rsidR="0064585E" w:rsidRPr="005056C8" w:rsidRDefault="0064585E" w:rsidP="005056C8">
            <w:pPr>
              <w:rPr>
                <w:rFonts w:eastAsiaTheme="minorEastAsia" w:cs="Arial"/>
                <w:szCs w:val="24"/>
                <w:lang w:eastAsia="en-GB"/>
              </w:rPr>
            </w:pPr>
          </w:p>
          <w:p w14:paraId="57866C4B" w14:textId="2199E17A" w:rsidR="001D745C" w:rsidRPr="005056C8" w:rsidRDefault="0064585E" w:rsidP="005056C8">
            <w:pPr>
              <w:rPr>
                <w:rFonts w:cs="Arial"/>
                <w:szCs w:val="24"/>
              </w:rPr>
            </w:pPr>
            <w:r w:rsidRPr="005056C8">
              <w:rPr>
                <w:rFonts w:eastAsiaTheme="minorEastAsia" w:cs="Arial"/>
                <w:szCs w:val="24"/>
                <w:lang w:eastAsia="en-GB"/>
              </w:rPr>
              <w:t>F</w:t>
            </w:r>
            <w:r w:rsidR="001D745C" w:rsidRPr="005056C8">
              <w:rPr>
                <w:rFonts w:eastAsiaTheme="minorEastAsia" w:cs="Arial"/>
                <w:szCs w:val="24"/>
                <w:lang w:eastAsia="en-GB"/>
              </w:rPr>
              <w:t>or the avoidance of doubt, when used, these provisions are intended to form a legally binding contractual obligation for the purposes of compliance with the GDPR, sp</w:t>
            </w:r>
            <w:r w:rsidR="00D322FA" w:rsidRPr="005056C8">
              <w:rPr>
                <w:rFonts w:eastAsiaTheme="minorEastAsia" w:cs="Arial"/>
                <w:szCs w:val="24"/>
                <w:lang w:eastAsia="en-GB"/>
              </w:rPr>
              <w:t>ecifically GDPR Article 28 (3).</w:t>
            </w:r>
          </w:p>
        </w:tc>
        <w:sdt>
          <w:sdtPr>
            <w:rPr>
              <w:rFonts w:cs="Arial"/>
              <w:szCs w:val="24"/>
            </w:rPr>
            <w:alias w:val="Check if yes"/>
            <w:tag w:val="Check if yes"/>
            <w:id w:val="1399706350"/>
            <w14:checkbox>
              <w14:checked w14:val="0"/>
              <w14:checkedState w14:val="2612" w14:font="MS Gothic"/>
              <w14:uncheckedState w14:val="2610" w14:font="MS Gothic"/>
            </w14:checkbox>
          </w:sdtPr>
          <w:sdtEndPr/>
          <w:sdtContent>
            <w:tc>
              <w:tcPr>
                <w:tcW w:w="964" w:type="dxa"/>
              </w:tcPr>
              <w:p w14:paraId="5AF5666A" w14:textId="28E58301"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bl>
    <w:p w14:paraId="4A985BB2" w14:textId="26823744"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For the purposes of the </w:t>
      </w:r>
      <w:r w:rsidR="005D3610" w:rsidRPr="005056C8">
        <w:rPr>
          <w:rFonts w:ascii="Arial" w:hAnsi="Arial" w:cs="Arial"/>
          <w:szCs w:val="24"/>
        </w:rPr>
        <w:t>d</w:t>
      </w:r>
      <w:r w:rsidRPr="005056C8">
        <w:rPr>
          <w:rFonts w:ascii="Arial" w:hAnsi="Arial" w:cs="Arial"/>
          <w:szCs w:val="24"/>
        </w:rPr>
        <w:t xml:space="preserve">ata </w:t>
      </w:r>
      <w:r w:rsidR="00B73C52" w:rsidRPr="005056C8">
        <w:rPr>
          <w:rFonts w:ascii="Arial" w:hAnsi="Arial" w:cs="Arial"/>
          <w:szCs w:val="24"/>
        </w:rPr>
        <w:t>p</w:t>
      </w:r>
      <w:r w:rsidRPr="005056C8">
        <w:rPr>
          <w:rFonts w:ascii="Arial" w:hAnsi="Arial" w:cs="Arial"/>
          <w:szCs w:val="24"/>
        </w:rPr>
        <w:t xml:space="preserve">rotection </w:t>
      </w:r>
      <w:r w:rsidR="00B73C52" w:rsidRPr="005056C8">
        <w:rPr>
          <w:rFonts w:ascii="Arial" w:hAnsi="Arial" w:cs="Arial"/>
          <w:szCs w:val="24"/>
        </w:rPr>
        <w:t>l</w:t>
      </w:r>
      <w:r w:rsidRPr="005056C8">
        <w:rPr>
          <w:rFonts w:ascii="Arial" w:hAnsi="Arial" w:cs="Arial"/>
          <w:szCs w:val="24"/>
        </w:rPr>
        <w:t xml:space="preserve">egislation, the </w:t>
      </w:r>
      <w:r w:rsidR="00C7380F" w:rsidRPr="005056C8">
        <w:rPr>
          <w:rFonts w:ascii="Arial" w:hAnsi="Arial" w:cs="Arial"/>
          <w:szCs w:val="24"/>
        </w:rPr>
        <w:t>Sponsor</w:t>
      </w:r>
      <w:r w:rsidRPr="005056C8">
        <w:rPr>
          <w:rFonts w:ascii="Arial" w:hAnsi="Arial" w:cs="Arial"/>
          <w:szCs w:val="24"/>
        </w:rPr>
        <w:t xml:space="preserve"> is the </w:t>
      </w:r>
      <w:r w:rsidR="00B73C52" w:rsidRPr="005056C8">
        <w:rPr>
          <w:rFonts w:ascii="Arial" w:hAnsi="Arial" w:cs="Arial"/>
          <w:szCs w:val="24"/>
        </w:rPr>
        <w:t>c</w:t>
      </w:r>
      <w:r w:rsidRPr="005056C8">
        <w:rPr>
          <w:rFonts w:ascii="Arial" w:hAnsi="Arial" w:cs="Arial"/>
          <w:szCs w:val="24"/>
        </w:rPr>
        <w:t xml:space="preserve">ontroller and the </w:t>
      </w:r>
      <w:r w:rsidR="00112E01" w:rsidRPr="005056C8">
        <w:rPr>
          <w:rFonts w:ascii="Arial" w:hAnsi="Arial" w:cs="Arial"/>
          <w:szCs w:val="24"/>
        </w:rPr>
        <w:t>Participating NHS / HSC Organisation</w:t>
      </w:r>
      <w:r w:rsidR="00B73C52"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B73C52" w:rsidRPr="005056C8">
        <w:rPr>
          <w:rFonts w:ascii="Arial" w:hAnsi="Arial" w:cs="Arial"/>
          <w:szCs w:val="24"/>
        </w:rPr>
        <w:t>p</w:t>
      </w:r>
      <w:r w:rsidRPr="005056C8">
        <w:rPr>
          <w:rFonts w:ascii="Arial" w:hAnsi="Arial" w:cs="Arial"/>
          <w:szCs w:val="24"/>
        </w:rPr>
        <w:t xml:space="preserve">rocessor in relation to all </w:t>
      </w:r>
      <w:r w:rsidR="00B73C52" w:rsidRPr="005056C8">
        <w:rPr>
          <w:rFonts w:ascii="Arial" w:hAnsi="Arial" w:cs="Arial"/>
          <w:szCs w:val="24"/>
        </w:rPr>
        <w:t>p</w:t>
      </w:r>
      <w:r w:rsidRPr="005056C8">
        <w:rPr>
          <w:rFonts w:ascii="Arial" w:hAnsi="Arial" w:cs="Arial"/>
          <w:szCs w:val="24"/>
        </w:rPr>
        <w:t xml:space="preserve">rocessing of </w:t>
      </w:r>
      <w:r w:rsidR="00B73C52" w:rsidRPr="005056C8">
        <w:rPr>
          <w:rFonts w:ascii="Arial" w:hAnsi="Arial" w:cs="Arial"/>
          <w:szCs w:val="24"/>
        </w:rPr>
        <w:t>p</w:t>
      </w:r>
      <w:r w:rsidRPr="005056C8">
        <w:rPr>
          <w:rFonts w:ascii="Arial" w:hAnsi="Arial" w:cs="Arial"/>
          <w:szCs w:val="24"/>
        </w:rPr>
        <w:t xml:space="preserve">ersonal </w:t>
      </w:r>
      <w:r w:rsidR="00B73C52" w:rsidRPr="005056C8">
        <w:rPr>
          <w:rFonts w:ascii="Arial" w:hAnsi="Arial" w:cs="Arial"/>
          <w:szCs w:val="24"/>
        </w:rPr>
        <w:t>d</w:t>
      </w:r>
      <w:r w:rsidRPr="005056C8">
        <w:rPr>
          <w:rFonts w:ascii="Arial" w:hAnsi="Arial" w:cs="Arial"/>
          <w:szCs w:val="24"/>
        </w:rPr>
        <w:t xml:space="preserve">ata that is </w:t>
      </w:r>
      <w:r w:rsidR="00B73C52" w:rsidRPr="005056C8">
        <w:rPr>
          <w:rFonts w:ascii="Arial" w:hAnsi="Arial" w:cs="Arial"/>
          <w:szCs w:val="24"/>
        </w:rPr>
        <w:t>p</w:t>
      </w:r>
      <w:r w:rsidRPr="005056C8">
        <w:rPr>
          <w:rFonts w:ascii="Arial" w:hAnsi="Arial" w:cs="Arial"/>
          <w:szCs w:val="24"/>
        </w:rPr>
        <w:t xml:space="preserve">rocessed for the purpose of this </w:t>
      </w:r>
      <w:r w:rsidR="00B73C52" w:rsidRPr="005056C8">
        <w:rPr>
          <w:rFonts w:ascii="Arial" w:hAnsi="Arial" w:cs="Arial"/>
          <w:szCs w:val="24"/>
        </w:rPr>
        <w:t>s</w:t>
      </w:r>
      <w:r w:rsidRPr="005056C8">
        <w:rPr>
          <w:rFonts w:ascii="Arial" w:hAnsi="Arial" w:cs="Arial"/>
          <w:szCs w:val="24"/>
        </w:rPr>
        <w:t xml:space="preserve">tudy and for any future research use under the </w:t>
      </w:r>
      <w:r w:rsidR="00B73C52" w:rsidRPr="005056C8">
        <w:rPr>
          <w:rFonts w:ascii="Arial" w:hAnsi="Arial" w:cs="Arial"/>
          <w:szCs w:val="24"/>
        </w:rPr>
        <w:t>c</w:t>
      </w:r>
      <w:r w:rsidRPr="005056C8">
        <w:rPr>
          <w:rFonts w:ascii="Arial" w:hAnsi="Arial" w:cs="Arial"/>
          <w:szCs w:val="24"/>
        </w:rPr>
        <w:t xml:space="preserve">ontrollership of the </w:t>
      </w:r>
      <w:r w:rsidR="00C7380F" w:rsidRPr="005056C8">
        <w:rPr>
          <w:rFonts w:ascii="Arial" w:hAnsi="Arial" w:cs="Arial"/>
          <w:szCs w:val="24"/>
        </w:rPr>
        <w:t>Sponsor</w:t>
      </w:r>
      <w:r w:rsidRPr="005056C8">
        <w:rPr>
          <w:rFonts w:ascii="Arial" w:hAnsi="Arial" w:cs="Arial"/>
          <w:szCs w:val="24"/>
        </w:rPr>
        <w:t xml:space="preserve">, that would not have taken place but for this </w:t>
      </w:r>
      <w:r w:rsidR="00AC0C79" w:rsidRPr="005056C8">
        <w:rPr>
          <w:rFonts w:ascii="Arial" w:hAnsi="Arial" w:cs="Arial"/>
          <w:szCs w:val="24"/>
        </w:rPr>
        <w:t>A</w:t>
      </w:r>
      <w:r w:rsidRPr="005056C8">
        <w:rPr>
          <w:rFonts w:ascii="Arial" w:hAnsi="Arial" w:cs="Arial"/>
          <w:szCs w:val="24"/>
        </w:rPr>
        <w:t xml:space="preserve">greement regardless where that </w:t>
      </w:r>
      <w:r w:rsidR="00085B09" w:rsidRPr="005056C8">
        <w:rPr>
          <w:rFonts w:ascii="Arial" w:hAnsi="Arial" w:cs="Arial"/>
          <w:szCs w:val="24"/>
        </w:rPr>
        <w:t>p</w:t>
      </w:r>
      <w:r w:rsidRPr="005056C8">
        <w:rPr>
          <w:rFonts w:ascii="Arial" w:hAnsi="Arial" w:cs="Arial"/>
          <w:szCs w:val="24"/>
        </w:rPr>
        <w:t xml:space="preserve">rocessing takes place. </w:t>
      </w:r>
      <w:bookmarkStart w:id="11" w:name="_Ref516653827"/>
    </w:p>
    <w:p w14:paraId="4A985BB3" w14:textId="167DA346"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1"/>
    </w:p>
    <w:p w14:paraId="4A985BB4" w14:textId="0B7A5642"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A985BB5" w14:textId="60FBD2F3"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4A985BB6" w14:textId="53D2545B"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4A985BB7" w14:textId="4501AAE9"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4A985BB8" w14:textId="52B5770F"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4A985BB9" w14:textId="6F45B931"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4A985BBA" w14:textId="5088473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4A985BBB"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4A985BBC" w14:textId="1720B8DD"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4A985BBD" w14:textId="51B51510"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4A985BBE" w14:textId="2080A25D"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A985BBF" w14:textId="40FAAF09"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4A985BC0" w14:textId="3C64A2DF"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4A985BC1" w14:textId="1BCBD578"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4A985BC2" w14:textId="361C577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
    <w:p w14:paraId="4A985BC3" w14:textId="7D27F91A"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4A985BC4" w14:textId="4066F10B"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A985BC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are subject to mandatory training in their information governance responsibilities and have appropriate contracts including sanctions, including for breach of confidence or misuse of data; and</w:t>
      </w:r>
    </w:p>
    <w:p w14:paraId="4A985BC6" w14:textId="54339A16"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4A985BC7" w14:textId="5F95207B"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4A985BC8" w14:textId="4F5DA341"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4A985BC9" w14:textId="54E57FA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4A985BCA" w14:textId="69DDC008"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4A985BCB"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4A985BCE" w14:textId="796EE365" w:rsidR="00236808" w:rsidRPr="005056C8" w:rsidRDefault="00236808" w:rsidP="005056C8">
      <w:pPr>
        <w:pStyle w:val="Heading1"/>
        <w:rPr>
          <w:rFonts w:cs="Arial"/>
        </w:rPr>
      </w:pPr>
      <w:r w:rsidRPr="005056C8">
        <w:rPr>
          <w:rFonts w:cs="Arial"/>
        </w:rPr>
        <w:t>Appendix 5: Data Sharing Agreement</w:t>
      </w:r>
    </w:p>
    <w:tbl>
      <w:tblPr>
        <w:tblStyle w:val="TableGrid"/>
        <w:tblW w:w="10031" w:type="dxa"/>
        <w:tblLook w:val="04A0" w:firstRow="1" w:lastRow="0" w:firstColumn="1" w:lastColumn="0" w:noHBand="0" w:noVBand="1"/>
      </w:tblPr>
      <w:tblGrid>
        <w:gridCol w:w="9209"/>
        <w:gridCol w:w="822"/>
      </w:tblGrid>
      <w:tr w:rsidR="001D745C" w:rsidRPr="005056C8" w14:paraId="1F7B0216" w14:textId="77777777" w:rsidTr="00BC28F1">
        <w:tc>
          <w:tcPr>
            <w:tcW w:w="10031" w:type="dxa"/>
            <w:gridSpan w:val="2"/>
          </w:tcPr>
          <w:p w14:paraId="4A0AE834" w14:textId="59D89DFC" w:rsidR="001D745C" w:rsidRPr="005056C8" w:rsidRDefault="004A5D71"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NHS/HSC organisation, p</w:t>
            </w:r>
            <w:r w:rsidR="001D745C" w:rsidRPr="005056C8">
              <w:rPr>
                <w:rFonts w:eastAsiaTheme="minorEastAsia" w:cs="Arial"/>
                <w:szCs w:val="24"/>
                <w:lang w:eastAsia="x-none"/>
              </w:rPr>
              <w:t>le</w:t>
            </w:r>
            <w:r w:rsidR="00D322FA" w:rsidRPr="005056C8">
              <w:rPr>
                <w:rFonts w:eastAsiaTheme="minorEastAsia" w:cs="Arial"/>
                <w:szCs w:val="24"/>
                <w:lang w:eastAsia="x-none"/>
              </w:rPr>
              <w:t>ase select one of the following</w:t>
            </w:r>
          </w:p>
        </w:tc>
      </w:tr>
      <w:tr w:rsidR="001D745C" w:rsidRPr="005056C8" w14:paraId="20686645" w14:textId="77777777" w:rsidTr="00206D2A">
        <w:tc>
          <w:tcPr>
            <w:tcW w:w="9209" w:type="dxa"/>
          </w:tcPr>
          <w:p w14:paraId="3C1B04E6" w14:textId="1E13043D" w:rsidR="001D745C" w:rsidRPr="005056C8" w:rsidRDefault="00647C24" w:rsidP="005056C8">
            <w:pPr>
              <w:rPr>
                <w:rFonts w:cs="Arial"/>
                <w:szCs w:val="24"/>
              </w:rPr>
            </w:pPr>
            <w:r w:rsidRPr="005056C8">
              <w:rPr>
                <w:rFonts w:eastAsiaTheme="minorEastAsia" w:cs="Arial"/>
                <w:b/>
                <w:sz w:val="48"/>
                <w:szCs w:val="48"/>
                <w:lang w:eastAsia="en-GB"/>
              </w:rPr>
              <w:t>*</w:t>
            </w:r>
            <w:r w:rsidR="001D745C" w:rsidRPr="005056C8">
              <w:rPr>
                <w:rFonts w:eastAsiaTheme="minorEastAsia" w:cs="Arial"/>
                <w:szCs w:val="24"/>
                <w:lang w:eastAsia="en-GB"/>
              </w:rPr>
              <w:t xml:space="preserve">This study does not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nor is there transfer of confidential information between the </w:t>
            </w:r>
            <w:r w:rsidR="00E52783" w:rsidRPr="005056C8">
              <w:rPr>
                <w:rFonts w:eastAsiaTheme="minorEastAsia" w:cs="Arial"/>
                <w:szCs w:val="24"/>
                <w:lang w:eastAsia="en-GB"/>
              </w:rPr>
              <w:t>Parties</w:t>
            </w:r>
            <w:r w:rsidR="001D745C" w:rsidRPr="005056C8">
              <w:rPr>
                <w:rFonts w:eastAsiaTheme="minorEastAsia" w:cs="Arial"/>
                <w:szCs w:val="24"/>
                <w:lang w:eastAsia="en-GB"/>
              </w:rPr>
              <w:t xml:space="preserve">.  This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p>
        </w:tc>
        <w:sdt>
          <w:sdtPr>
            <w:rPr>
              <w:rFonts w:cs="Arial"/>
              <w:szCs w:val="24"/>
            </w:rPr>
            <w:alias w:val="Check if yes"/>
            <w:tag w:val="Check if yes"/>
            <w:id w:val="-795448496"/>
            <w14:checkbox>
              <w14:checked w14:val="0"/>
              <w14:checkedState w14:val="2612" w14:font="MS Gothic"/>
              <w14:uncheckedState w14:val="2610" w14:font="MS Gothic"/>
            </w14:checkbox>
          </w:sdtPr>
          <w:sdtEndPr/>
          <w:sdtContent>
            <w:tc>
              <w:tcPr>
                <w:tcW w:w="822" w:type="dxa"/>
              </w:tcPr>
              <w:p w14:paraId="7397C4DE" w14:textId="185FEEB8"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1B866BE6" w14:textId="77777777" w:rsidTr="00206D2A">
        <w:tc>
          <w:tcPr>
            <w:tcW w:w="9209" w:type="dxa"/>
          </w:tcPr>
          <w:p w14:paraId="73735F5B" w14:textId="529B80FD" w:rsidR="001D745C" w:rsidRPr="005056C8" w:rsidRDefault="00647C24" w:rsidP="005056C8">
            <w:pPr>
              <w:rPr>
                <w:rFonts w:cs="Arial"/>
                <w:szCs w:val="24"/>
              </w:rPr>
            </w:pPr>
            <w:r w:rsidRPr="005056C8">
              <w:rPr>
                <w:rFonts w:eastAsiaTheme="minorEastAsia" w:cs="Arial"/>
                <w:b/>
                <w:sz w:val="48"/>
                <w:szCs w:val="48"/>
                <w:lang w:eastAsia="en-GB"/>
              </w:rPr>
              <w:t>*</w:t>
            </w:r>
            <w:r w:rsidR="00206D2A" w:rsidRPr="005056C8">
              <w:rPr>
                <w:rFonts w:eastAsiaTheme="minorEastAsia" w:cs="Arial"/>
                <w:szCs w:val="24"/>
                <w:lang w:eastAsia="en-GB"/>
              </w:rPr>
              <w:t>This study involves the transfer of personal data from this participating 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206D2A" w:rsidRPr="005056C8">
              <w:rPr>
                <w:rFonts w:eastAsiaTheme="minorEastAsia" w:cs="Arial"/>
                <w:szCs w:val="24"/>
                <w:lang w:eastAsia="en-GB"/>
              </w:rPr>
              <w:t xml:space="preserve"> or its agents, and/or there is transfer of confidential information between the </w:t>
            </w:r>
            <w:r w:rsidR="00E52783" w:rsidRPr="005056C8">
              <w:rPr>
                <w:rFonts w:eastAsiaTheme="minorEastAsia" w:cs="Arial"/>
                <w:szCs w:val="24"/>
                <w:lang w:eastAsia="en-GB"/>
              </w:rPr>
              <w:t>Parties</w:t>
            </w:r>
            <w:r w:rsidR="00206D2A" w:rsidRPr="005056C8">
              <w:rPr>
                <w:rFonts w:eastAsiaTheme="minorEastAsia" w:cs="Arial"/>
                <w:szCs w:val="24"/>
                <w:lang w:eastAsia="en-GB"/>
              </w:rPr>
              <w:t>.  T</w:t>
            </w:r>
            <w:r w:rsidR="001D745C" w:rsidRPr="005056C8">
              <w:rPr>
                <w:rFonts w:eastAsiaTheme="minorEastAsia" w:cs="Arial"/>
                <w:szCs w:val="24"/>
                <w:lang w:eastAsia="en-GB"/>
              </w:rPr>
              <w:t xml:space="preserve">hese provisions form part of the </w:t>
            </w:r>
            <w:r w:rsidR="00AC0C79" w:rsidRPr="005056C8">
              <w:rPr>
                <w:rFonts w:eastAsiaTheme="minorEastAsia" w:cs="Arial"/>
                <w:szCs w:val="24"/>
                <w:lang w:eastAsia="en-GB"/>
              </w:rPr>
              <w:t>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206D2A" w:rsidRPr="005056C8">
              <w:rPr>
                <w:rFonts w:eastAsiaTheme="minorEastAsia" w:cs="Arial"/>
                <w:szCs w:val="24"/>
                <w:lang w:eastAsia="en-GB"/>
              </w:rPr>
              <w:t>NHS</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916DC" w:rsidRPr="005056C8">
              <w:rPr>
                <w:rFonts w:eastAsiaTheme="minorEastAsia" w:cs="Arial"/>
                <w:szCs w:val="24"/>
                <w:lang w:eastAsia="en-GB"/>
              </w:rPr>
              <w:t>organisation.</w:t>
            </w:r>
          </w:p>
        </w:tc>
        <w:sdt>
          <w:sdtPr>
            <w:rPr>
              <w:rFonts w:cs="Arial"/>
              <w:szCs w:val="24"/>
            </w:rPr>
            <w:alias w:val="Check if yes"/>
            <w:tag w:val="Check if yes"/>
            <w:id w:val="1359939556"/>
            <w14:checkbox>
              <w14:checked w14:val="0"/>
              <w14:checkedState w14:val="2612" w14:font="MS Gothic"/>
              <w14:uncheckedState w14:val="2610" w14:font="MS Gothic"/>
            </w14:checkbox>
          </w:sdtPr>
          <w:sdtEndPr/>
          <w:sdtContent>
            <w:tc>
              <w:tcPr>
                <w:tcW w:w="822" w:type="dxa"/>
              </w:tcPr>
              <w:p w14:paraId="2C1E2537" w14:textId="7EA8B3BF"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bl>
    <w:p w14:paraId="61904A0A" w14:textId="77777777" w:rsidR="001D745C" w:rsidRPr="005056C8" w:rsidRDefault="001D745C" w:rsidP="005056C8">
      <w:pPr>
        <w:pStyle w:val="ListParagraph"/>
        <w:spacing w:before="240" w:after="0" w:line="240" w:lineRule="auto"/>
        <w:ind w:left="360"/>
        <w:rPr>
          <w:rFonts w:cs="Arial"/>
          <w:szCs w:val="24"/>
        </w:rPr>
      </w:pPr>
    </w:p>
    <w:p w14:paraId="4A985BD5" w14:textId="09A4B9C1"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4A985BD6" w14:textId="326588EB"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4A985BD7" w14:textId="0E63DDBC"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4A985BD8" w14:textId="3F46817B"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4A985BD9" w14:textId="1C3F6928"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4A985BDA" w14:textId="66B3A083"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A985BDB" w14:textId="3124D018"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4A985BDC" w14:textId="108BE808"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4A985BDD" w14:textId="2735B34D"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4A985BDE" w14:textId="3A46CE14"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4A985BDF" w14:textId="7181B2E8"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4A985BE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A985BE1"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take action immediately following a data breach or near miss.</w:t>
      </w:r>
    </w:p>
    <w:p w14:paraId="4A985BE2" w14:textId="60F425AF"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4A985BE3" w14:textId="01C8C7C9"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4A985BE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4A985BE5" w14:textId="71E4A63A"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A985BE6" w14:textId="77777777" w:rsidR="00651447" w:rsidRPr="005056C8" w:rsidRDefault="00651447" w:rsidP="005056C8">
      <w:pPr>
        <w:spacing w:line="240" w:lineRule="auto"/>
        <w:rPr>
          <w:rFonts w:eastAsiaTheme="majorEastAsia" w:cs="Arial"/>
          <w:b/>
          <w:spacing w:val="5"/>
          <w:kern w:val="28"/>
          <w:szCs w:val="24"/>
        </w:rPr>
      </w:pPr>
      <w:bookmarkStart w:id="12" w:name="_Ref184454757"/>
      <w:r w:rsidRPr="005056C8">
        <w:rPr>
          <w:rFonts w:cs="Arial"/>
          <w:szCs w:val="24"/>
        </w:rPr>
        <w:br w:type="page"/>
      </w:r>
    </w:p>
    <w:p w14:paraId="4A985BE9" w14:textId="69209378" w:rsidR="00651447" w:rsidRPr="005056C8" w:rsidRDefault="00651447" w:rsidP="005056C8">
      <w:pPr>
        <w:pStyle w:val="Heading1"/>
        <w:rPr>
          <w:rFonts w:cs="Arial"/>
        </w:rPr>
      </w:pPr>
      <w:r w:rsidRPr="005056C8">
        <w:rPr>
          <w:rFonts w:cs="Arial"/>
        </w:rPr>
        <w:t>Appendix 6: Intellectual Property Rights</w:t>
      </w:r>
      <w:bookmarkEnd w:id="12"/>
    </w:p>
    <w:tbl>
      <w:tblPr>
        <w:tblStyle w:val="TableGrid"/>
        <w:tblW w:w="10031" w:type="dxa"/>
        <w:tblLook w:val="04A0" w:firstRow="1" w:lastRow="0" w:firstColumn="1" w:lastColumn="0" w:noHBand="0" w:noVBand="1"/>
      </w:tblPr>
      <w:tblGrid>
        <w:gridCol w:w="9209"/>
        <w:gridCol w:w="822"/>
      </w:tblGrid>
      <w:tr w:rsidR="009C46E8" w:rsidRPr="005056C8" w14:paraId="1E9AFDAF" w14:textId="77777777" w:rsidTr="00BC28F1">
        <w:tc>
          <w:tcPr>
            <w:tcW w:w="10031" w:type="dxa"/>
            <w:gridSpan w:val="2"/>
          </w:tcPr>
          <w:p w14:paraId="6B25A795" w14:textId="0CA9385E" w:rsidR="009C46E8" w:rsidRPr="005056C8" w:rsidRDefault="009C46E8"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greement between Participating NHS / HSC organisation, please select one of the following*</w:t>
            </w:r>
          </w:p>
        </w:tc>
      </w:tr>
      <w:tr w:rsidR="009C46E8" w:rsidRPr="005056C8" w14:paraId="1B7525B1" w14:textId="77777777" w:rsidTr="00BC28F1">
        <w:tc>
          <w:tcPr>
            <w:tcW w:w="9209" w:type="dxa"/>
          </w:tcPr>
          <w:p w14:paraId="3B02F479" w14:textId="15A88044"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does not require the protection of background intellectual property rights, nor is there potential for the generation of new intellectual property.  This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411159912"/>
            <w14:checkbox>
              <w14:checked w14:val="0"/>
              <w14:checkedState w14:val="2612" w14:font="MS Gothic"/>
              <w14:uncheckedState w14:val="2610" w14:font="MS Gothic"/>
            </w14:checkbox>
          </w:sdtPr>
          <w:sdtEndPr/>
          <w:sdtContent>
            <w:tc>
              <w:tcPr>
                <w:tcW w:w="822" w:type="dxa"/>
              </w:tcPr>
              <w:p w14:paraId="7B698DE3" w14:textId="1123102A" w:rsidR="009C46E8" w:rsidRPr="005056C8" w:rsidRDefault="0031045B" w:rsidP="005056C8">
                <w:pPr>
                  <w:jc w:val="center"/>
                  <w:rPr>
                    <w:rFonts w:cs="Arial"/>
                    <w:szCs w:val="24"/>
                  </w:rPr>
                </w:pPr>
                <w:r w:rsidRPr="005056C8">
                  <w:rPr>
                    <w:rFonts w:ascii="Segoe UI Symbol" w:eastAsia="MS Gothic" w:hAnsi="Segoe UI Symbol" w:cs="Segoe UI Symbol"/>
                    <w:szCs w:val="24"/>
                  </w:rPr>
                  <w:t>☐</w:t>
                </w:r>
              </w:p>
            </w:tc>
          </w:sdtContent>
        </w:sdt>
      </w:tr>
      <w:tr w:rsidR="009C46E8" w:rsidRPr="005056C8" w14:paraId="1E783119" w14:textId="77777777" w:rsidTr="00BC28F1">
        <w:tc>
          <w:tcPr>
            <w:tcW w:w="9209" w:type="dxa"/>
          </w:tcPr>
          <w:p w14:paraId="7833C440" w14:textId="2DEB415D"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requires the protection of background intellectual property rights, and / or there is potential for the generation of new intellectual property.  These provisions form part of the </w:t>
            </w:r>
            <w:r w:rsidR="001233A6" w:rsidRPr="005056C8">
              <w:rPr>
                <w:rFonts w:eastAsiaTheme="minorEastAsia" w:cs="Arial"/>
                <w:szCs w:val="24"/>
                <w:lang w:eastAsia="en-GB"/>
              </w:rPr>
              <w:t>A</w:t>
            </w:r>
            <w:r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Pr="005056C8">
              <w:rPr>
                <w:rFonts w:eastAsiaTheme="minorEastAsia" w:cs="Arial"/>
                <w:szCs w:val="24"/>
                <w:lang w:eastAsia="en-GB"/>
              </w:rPr>
              <w:t xml:space="preserve"> and this participating NHS / HSC organisation.</w:t>
            </w:r>
          </w:p>
        </w:tc>
        <w:sdt>
          <w:sdtPr>
            <w:rPr>
              <w:rFonts w:cs="Arial"/>
              <w:szCs w:val="24"/>
            </w:rPr>
            <w:alias w:val="Check if yes"/>
            <w:tag w:val="Check if yes"/>
            <w:id w:val="-890109492"/>
            <w14:checkbox>
              <w14:checked w14:val="0"/>
              <w14:checkedState w14:val="2612" w14:font="MS Gothic"/>
              <w14:uncheckedState w14:val="2610" w14:font="MS Gothic"/>
            </w14:checkbox>
          </w:sdtPr>
          <w:sdtEndPr/>
          <w:sdtContent>
            <w:tc>
              <w:tcPr>
                <w:tcW w:w="822" w:type="dxa"/>
              </w:tcPr>
              <w:p w14:paraId="74FCB9FE" w14:textId="63EC6B29" w:rsidR="009C46E8" w:rsidRPr="005056C8" w:rsidRDefault="0031045B" w:rsidP="005056C8">
                <w:pPr>
                  <w:jc w:val="center"/>
                  <w:rPr>
                    <w:rFonts w:cs="Arial"/>
                    <w:szCs w:val="24"/>
                  </w:rPr>
                </w:pPr>
                <w:r w:rsidRPr="005056C8">
                  <w:rPr>
                    <w:rFonts w:ascii="Segoe UI Symbol" w:eastAsia="MS Gothic" w:hAnsi="Segoe UI Symbol" w:cs="Segoe UI Symbol"/>
                    <w:szCs w:val="24"/>
                  </w:rPr>
                  <w:t>☐</w:t>
                </w:r>
              </w:p>
            </w:tc>
          </w:sdtContent>
        </w:sdt>
      </w:tr>
    </w:tbl>
    <w:p w14:paraId="065494D8" w14:textId="77777777" w:rsidR="001916DC" w:rsidRPr="005056C8" w:rsidRDefault="001916DC" w:rsidP="005056C8">
      <w:pPr>
        <w:pStyle w:val="ListParagraph"/>
        <w:spacing w:before="240" w:line="240" w:lineRule="auto"/>
        <w:ind w:left="357"/>
        <w:rPr>
          <w:rFonts w:cs="Arial"/>
          <w:szCs w:val="24"/>
        </w:rPr>
      </w:pPr>
      <w:bookmarkStart w:id="13" w:name="_Ref168906366"/>
    </w:p>
    <w:p w14:paraId="4A985BF0" w14:textId="51F831F6"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know h</w:t>
      </w:r>
      <w:r w:rsidRPr="005056C8">
        <w:rPr>
          <w:rFonts w:cs="Arial"/>
          <w:snapToGrid w:val="0"/>
          <w:szCs w:val="24"/>
        </w:rPr>
        <w:t>ow and their improvements used in connection with the Study shall remain the property of the Party introducing the same and t</w:t>
      </w:r>
      <w:bookmarkEnd w:id="13"/>
      <w:r w:rsidRPr="005056C8">
        <w:rPr>
          <w:rFonts w:cs="Arial"/>
          <w:snapToGrid w:val="0"/>
          <w:szCs w:val="24"/>
        </w:rPr>
        <w:t>he exercise of such rights for purposes of the Study shall not knowingly infringe any third party’s rights.</w:t>
      </w:r>
    </w:p>
    <w:p w14:paraId="4A985BF1" w14:textId="3B3D16FD"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4" w:name="_Hlk5390165"/>
      <w:r w:rsidR="0056355E" w:rsidRPr="005056C8">
        <w:rPr>
          <w:rFonts w:cs="Arial"/>
          <w:szCs w:val="24"/>
        </w:rPr>
        <w:t>NHS / HSC Organisation</w:t>
      </w:r>
      <w:bookmarkEnd w:id="14"/>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5" w:name="_Ref169688056"/>
      <w:bookmarkEnd w:id="15"/>
    </w:p>
    <w:p w14:paraId="4A985BF2" w14:textId="4A9AE0AA"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6" w:name="_Ref168912550"/>
    </w:p>
    <w:p w14:paraId="4A985BF3" w14:textId="36B66FB1"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6"/>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7" w:name="_Ref183577051"/>
    </w:p>
    <w:p w14:paraId="4A985BF4" w14:textId="032B2C44"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7"/>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4A985BF5" w14:textId="7B77BD7E"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under.  This clause 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4A985C28" w14:textId="4B3A6FBB" w:rsidR="00FF663F" w:rsidRPr="005056C8" w:rsidRDefault="00FF663F" w:rsidP="005056C8">
      <w:pPr>
        <w:spacing w:line="240" w:lineRule="auto"/>
        <w:rPr>
          <w:rFonts w:cs="Arial"/>
          <w:szCs w:val="24"/>
        </w:rPr>
      </w:pPr>
    </w:p>
    <w:p w14:paraId="2847692F"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39EBC763" w14:textId="45CC491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6257F260" w14:textId="2164B87E"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10031"/>
      </w:tblGrid>
      <w:tr w:rsidR="00F13FE5" w:rsidRPr="005056C8" w14:paraId="11E93000" w14:textId="77777777" w:rsidTr="00BC28F1">
        <w:trPr>
          <w:cantSplit/>
        </w:trPr>
        <w:tc>
          <w:tcPr>
            <w:tcW w:w="10031" w:type="dxa"/>
          </w:tcPr>
          <w:p w14:paraId="2E8D1409" w14:textId="3625CD62"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2697356C" w14:textId="1BDF6828"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bl>
    <w:tbl>
      <w:tblPr>
        <w:tblStyle w:val="TableGrid1"/>
        <w:tblW w:w="10031" w:type="dxa"/>
        <w:tblLayout w:type="fixed"/>
        <w:tblLook w:val="04A0" w:firstRow="1" w:lastRow="0" w:firstColumn="1" w:lastColumn="0" w:noHBand="0" w:noVBand="1"/>
      </w:tblPr>
      <w:tblGrid>
        <w:gridCol w:w="9102"/>
        <w:gridCol w:w="929"/>
      </w:tblGrid>
      <w:tr w:rsidR="00F13FE5" w:rsidRPr="005056C8" w14:paraId="2DD2A8CD" w14:textId="77777777" w:rsidTr="00BC28F1">
        <w:trPr>
          <w:cantSplit/>
        </w:trPr>
        <w:tc>
          <w:tcPr>
            <w:tcW w:w="9102" w:type="dxa"/>
          </w:tcPr>
          <w:p w14:paraId="39E33995" w14:textId="56AEE35A" w:rsidR="00F13FE5" w:rsidRPr="005056C8" w:rsidRDefault="00F13FE5" w:rsidP="005056C8">
            <w:pPr>
              <w:pStyle w:val="Default"/>
              <w:spacing w:before="120"/>
              <w:rPr>
                <w:b/>
              </w:rPr>
            </w:pPr>
            <w:r w:rsidRPr="005056C8">
              <w:rPr>
                <w:b/>
                <w:sz w:val="32"/>
                <w:szCs w:val="32"/>
              </w:rPr>
              <w:t>^</w:t>
            </w:r>
            <w:r w:rsidR="00FA4BA1" w:rsidRPr="005056C8">
              <w:rPr>
                <w:b/>
              </w:rPr>
              <w:t xml:space="preserve"> The Participating NHS / HSC O</w:t>
            </w:r>
            <w:r w:rsidRPr="005056C8">
              <w:rPr>
                <w:b/>
              </w:rPr>
              <w:t xml:space="preserve">rganisation confirms (by checking the box) that the </w:t>
            </w:r>
            <w:r w:rsidR="00D5031A" w:rsidRPr="005056C8">
              <w:rPr>
                <w:b/>
              </w:rPr>
              <w:t>P</w:t>
            </w:r>
            <w:r w:rsidRPr="005056C8">
              <w:rPr>
                <w:b/>
              </w:rPr>
              <w:t xml:space="preserve">rincipal </w:t>
            </w:r>
            <w:r w:rsidR="00D5031A" w:rsidRPr="005056C8">
              <w:rPr>
                <w:b/>
              </w:rPr>
              <w:t>I</w:t>
            </w:r>
            <w:r w:rsidRPr="005056C8">
              <w:rPr>
                <w:b/>
              </w:rPr>
              <w:t xml:space="preserve">nvestigator, where one is required,  is aware of and has agreed to discharge their responsibilities in line with the </w:t>
            </w:r>
            <w:hyperlink r:id="rId12" w:history="1">
              <w:r w:rsidRPr="005056C8">
                <w:rPr>
                  <w:rStyle w:val="Hyperlink"/>
                  <w:b/>
                </w:rPr>
                <w:t>UK Policy Framework for Research and Social Care</w:t>
              </w:r>
            </w:hyperlink>
            <w:r w:rsidRPr="005056C8">
              <w:t>.</w:t>
            </w:r>
            <w:r w:rsidRPr="005056C8">
              <w:rPr>
                <w:b/>
              </w:rPr>
              <w:t>.</w:t>
            </w:r>
          </w:p>
        </w:tc>
        <w:tc>
          <w:tcPr>
            <w:tcW w:w="929" w:type="dxa"/>
          </w:tcPr>
          <w:sdt>
            <w:sdtPr>
              <w:rPr>
                <w:rFonts w:cs="Arial"/>
                <w:szCs w:val="24"/>
              </w:rPr>
              <w:alias w:val="Q21 Confirmation"/>
              <w:tag w:val="Q21 Confirmation"/>
              <w:id w:val="-1890172182"/>
              <w14:checkbox>
                <w14:checked w14:val="0"/>
                <w14:checkedState w14:val="2612" w14:font="MS Gothic"/>
                <w14:uncheckedState w14:val="2610" w14:font="MS Gothic"/>
              </w14:checkbox>
            </w:sdtPr>
            <w:sdtEndPr/>
            <w:sdtContent>
              <w:p w14:paraId="5D24CAD7" w14:textId="36D92E67" w:rsidR="00F13FE5" w:rsidRPr="005056C8" w:rsidRDefault="00EF1CD9" w:rsidP="005056C8">
                <w:pPr>
                  <w:rPr>
                    <w:rFonts w:cs="Arial"/>
                    <w:szCs w:val="24"/>
                  </w:rPr>
                </w:pPr>
                <w:r w:rsidRPr="005056C8">
                  <w:rPr>
                    <w:rFonts w:ascii="Segoe UI Symbol" w:eastAsia="MS Gothic" w:hAnsi="Segoe UI Symbol" w:cs="Segoe UI Symbol"/>
                    <w:szCs w:val="24"/>
                  </w:rPr>
                  <w:t>☐</w:t>
                </w:r>
              </w:p>
            </w:sdtContent>
          </w:sdt>
          <w:p w14:paraId="67867F68" w14:textId="77777777" w:rsidR="00F13FE5" w:rsidRPr="005056C8" w:rsidRDefault="00F13FE5" w:rsidP="005056C8">
            <w:pPr>
              <w:pStyle w:val="Question"/>
              <w:tabs>
                <w:tab w:val="left" w:pos="426"/>
                <w:tab w:val="left" w:pos="4111"/>
              </w:tabs>
              <w:spacing w:before="200"/>
              <w:rPr>
                <w:rFonts w:eastAsia="Times New Roman" w:cs="Arial"/>
                <w:color w:val="A6A6A6" w:themeColor="background1" w:themeShade="A6"/>
                <w:szCs w:val="24"/>
                <w:lang w:eastAsia="en-GB"/>
              </w:rPr>
            </w:pPr>
          </w:p>
        </w:tc>
      </w:tr>
      <w:tr w:rsidR="00D5031A" w:rsidRPr="005056C8" w14:paraId="779500BA" w14:textId="77777777" w:rsidTr="00D5031A">
        <w:tc>
          <w:tcPr>
            <w:tcW w:w="9102" w:type="dxa"/>
          </w:tcPr>
          <w:p w14:paraId="05A28928" w14:textId="473EEC62" w:rsidR="00D5031A" w:rsidRPr="005056C8" w:rsidRDefault="00D5031A" w:rsidP="005056C8">
            <w:pPr>
              <w:pStyle w:val="Default"/>
              <w:spacing w:before="120"/>
              <w:rPr>
                <w:b/>
              </w:rPr>
            </w:pPr>
            <w:r w:rsidRPr="005056C8">
              <w:rPr>
                <w:b/>
                <w:sz w:val="32"/>
                <w:szCs w:val="32"/>
              </w:rPr>
              <w:t>^</w:t>
            </w:r>
            <w:r w:rsidR="00BF030C"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E1D3FCF8022A415E9495F7A52867F2A7"/>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929" w:type="dxa"/>
                <w:vAlign w:val="bottom"/>
              </w:tcPr>
              <w:p w14:paraId="5B200CB9" w14:textId="0AF8BB07" w:rsidR="00D5031A" w:rsidRPr="005056C8" w:rsidRDefault="00D5031A" w:rsidP="005056C8">
                <w:pPr>
                  <w:rPr>
                    <w:rFonts w:eastAsia="MS Gothic" w:cs="Arial"/>
                    <w:szCs w:val="24"/>
                  </w:rPr>
                </w:pPr>
                <w:r w:rsidRPr="005056C8">
                  <w:rPr>
                    <w:rStyle w:val="PlaceholderText"/>
                    <w:rFonts w:cs="Arial"/>
                  </w:rPr>
                  <w:t xml:space="preserve">Select </w:t>
                </w:r>
                <w:r w:rsidR="00C40887" w:rsidRPr="005056C8">
                  <w:rPr>
                    <w:rStyle w:val="PlaceholderText"/>
                    <w:rFonts w:cs="Arial"/>
                  </w:rPr>
                  <w:t>from drop down</w:t>
                </w:r>
              </w:p>
            </w:tc>
          </w:sdtContent>
        </w:sdt>
      </w:tr>
      <w:tr w:rsidR="00251346" w:rsidRPr="005056C8" w14:paraId="48BDE2D8" w14:textId="77777777" w:rsidTr="009621EF">
        <w:sdt>
          <w:sdtPr>
            <w:rPr>
              <w:rStyle w:val="Style3"/>
              <w:rFonts w:cs="Arial"/>
            </w:rPr>
            <w:alias w:val="If yes, detail conflict of interest"/>
            <w:tag w:val="If yes, detail conflict of interest"/>
            <w:id w:val="1045037219"/>
            <w:placeholder>
              <w:docPart w:val="B744914878904B9D9EC142450970F9A3"/>
            </w:placeholder>
            <w:showingPlcHdr/>
          </w:sdtPr>
          <w:sdtEndPr>
            <w:rPr>
              <w:rStyle w:val="DefaultParagraphFont"/>
              <w:b/>
              <w:color w:val="auto"/>
            </w:rPr>
          </w:sdtEndPr>
          <w:sdtContent>
            <w:tc>
              <w:tcPr>
                <w:tcW w:w="10031" w:type="dxa"/>
                <w:gridSpan w:val="2"/>
              </w:tcPr>
              <w:p w14:paraId="464B1052" w14:textId="2CDB472E" w:rsidR="00251346" w:rsidRPr="005056C8" w:rsidRDefault="00251346" w:rsidP="005056C8">
                <w:pPr>
                  <w:rPr>
                    <w:rFonts w:eastAsia="MS Gothic" w:cs="Arial"/>
                    <w:szCs w:val="24"/>
                  </w:rPr>
                </w:pPr>
                <w:r w:rsidRPr="005056C8">
                  <w:rPr>
                    <w:rStyle w:val="PlaceholderText"/>
                    <w:rFonts w:cs="Arial"/>
                  </w:rPr>
                  <w:t>If yes, please detail conflict of interest</w:t>
                </w:r>
              </w:p>
            </w:tc>
          </w:sdtContent>
        </w:sdt>
      </w:tr>
    </w:tbl>
    <w:p w14:paraId="3CD6212E" w14:textId="77777777" w:rsidR="00F13FE5" w:rsidRPr="005056C8" w:rsidRDefault="00F13FE5" w:rsidP="005056C8">
      <w:pPr>
        <w:spacing w:after="240" w:line="240" w:lineRule="auto"/>
        <w:rPr>
          <w:rFonts w:cs="Arial"/>
          <w:szCs w:val="24"/>
        </w:rPr>
      </w:pPr>
    </w:p>
    <w:tbl>
      <w:tblPr>
        <w:tblStyle w:val="TableGrid"/>
        <w:tblW w:w="10031" w:type="dxa"/>
        <w:tblLook w:val="04A0" w:firstRow="1" w:lastRow="0" w:firstColumn="1" w:lastColumn="0" w:noHBand="0" w:noVBand="1"/>
      </w:tblPr>
      <w:tblGrid>
        <w:gridCol w:w="4964"/>
        <w:gridCol w:w="5067"/>
      </w:tblGrid>
      <w:tr w:rsidR="00F13FE5" w:rsidRPr="005056C8" w14:paraId="5AC50D76" w14:textId="77777777" w:rsidTr="00FA4BA1">
        <w:tc>
          <w:tcPr>
            <w:tcW w:w="10031" w:type="dxa"/>
            <w:gridSpan w:val="2"/>
          </w:tcPr>
          <w:p w14:paraId="7DC3C763" w14:textId="21F2EAB6" w:rsidR="00F13FE5" w:rsidRPr="005056C8" w:rsidRDefault="00A3526D" w:rsidP="005056C8">
            <w:pPr>
              <w:keepNext/>
              <w:spacing w:before="120"/>
              <w:rPr>
                <w:rFonts w:cs="Arial"/>
                <w:b/>
                <w:szCs w:val="24"/>
              </w:rPr>
            </w:pPr>
            <w:r w:rsidRPr="005056C8">
              <w:rPr>
                <w:rFonts w:cs="Arial"/>
                <w:b/>
                <w:sz w:val="48"/>
                <w:szCs w:val="48"/>
              </w:rPr>
              <w:t>*</w:t>
            </w:r>
            <w:r w:rsidR="00F13FE5" w:rsidRPr="005056C8">
              <w:rPr>
                <w:rFonts w:cs="Arial"/>
                <w:b/>
                <w:szCs w:val="24"/>
              </w:rPr>
              <w:t xml:space="preserve"> Authorised on behalf of </w:t>
            </w:r>
            <w:r w:rsidR="00C7380F" w:rsidRPr="005056C8">
              <w:rPr>
                <w:rFonts w:cs="Arial"/>
                <w:b/>
                <w:szCs w:val="24"/>
              </w:rPr>
              <w:t>Sponsor</w:t>
            </w:r>
            <w:r w:rsidR="00F13FE5" w:rsidRPr="005056C8">
              <w:rPr>
                <w:rFonts w:cs="Arial"/>
                <w:b/>
                <w:szCs w:val="24"/>
              </w:rPr>
              <w:t xml:space="preserve"> by:</w:t>
            </w:r>
          </w:p>
        </w:tc>
      </w:tr>
      <w:tr w:rsidR="00F13FE5" w:rsidRPr="005056C8" w14:paraId="14FB141E" w14:textId="77777777" w:rsidTr="00FA4BA1">
        <w:tc>
          <w:tcPr>
            <w:tcW w:w="4964" w:type="dxa"/>
          </w:tcPr>
          <w:p w14:paraId="54A2424E"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1B54B4D35CBC4B4480F88BCEB46108DC"/>
            </w:placeholder>
            <w:showingPlcHdr/>
          </w:sdtPr>
          <w:sdtEndPr>
            <w:rPr>
              <w:rStyle w:val="DefaultParagraphFont"/>
              <w:b/>
              <w:color w:val="auto"/>
            </w:rPr>
          </w:sdtEndPr>
          <w:sdtContent>
            <w:tc>
              <w:tcPr>
                <w:tcW w:w="5067" w:type="dxa"/>
              </w:tcPr>
              <w:p w14:paraId="6FD68D63" w14:textId="2CBD0661"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2F5236B7" w14:textId="77777777" w:rsidTr="00FA4BA1">
        <w:tc>
          <w:tcPr>
            <w:tcW w:w="4964" w:type="dxa"/>
          </w:tcPr>
          <w:p w14:paraId="7F3F6DD4"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55A936F4D0A54AA1849A24ED2085EB83"/>
            </w:placeholder>
            <w:showingPlcHdr/>
          </w:sdtPr>
          <w:sdtEndPr>
            <w:rPr>
              <w:rStyle w:val="DefaultParagraphFont"/>
              <w:b/>
              <w:color w:val="auto"/>
            </w:rPr>
          </w:sdtEndPr>
          <w:sdtContent>
            <w:tc>
              <w:tcPr>
                <w:tcW w:w="5067" w:type="dxa"/>
              </w:tcPr>
              <w:p w14:paraId="3F65614A" w14:textId="50D594DF"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5DC1408C" w14:textId="77777777" w:rsidTr="00FA4BA1">
        <w:tc>
          <w:tcPr>
            <w:tcW w:w="4964" w:type="dxa"/>
          </w:tcPr>
          <w:p w14:paraId="0009D45D"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1B548AB15B224F949C6CB9C6846F3B46"/>
            </w:placeholder>
            <w:showingPlcHdr/>
          </w:sdtPr>
          <w:sdtEndPr>
            <w:rPr>
              <w:rStyle w:val="DefaultParagraphFont"/>
              <w:b/>
              <w:color w:val="auto"/>
            </w:rPr>
          </w:sdtEndPr>
          <w:sdtContent>
            <w:tc>
              <w:tcPr>
                <w:tcW w:w="5067" w:type="dxa"/>
              </w:tcPr>
              <w:p w14:paraId="1424AB03"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70770C73" w14:textId="77777777" w:rsidTr="00FA4BA1">
        <w:tc>
          <w:tcPr>
            <w:tcW w:w="4964" w:type="dxa"/>
          </w:tcPr>
          <w:p w14:paraId="59D613AB"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B1ED2CD8BA249B985690F22D923D31A"/>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04BD6276" w14:textId="41063419" w:rsidR="00F13FE5" w:rsidRPr="005056C8" w:rsidRDefault="00F13FE5" w:rsidP="005056C8">
                <w:pPr>
                  <w:spacing w:before="120"/>
                  <w:rPr>
                    <w:rFonts w:cs="Arial"/>
                    <w:b/>
                    <w:szCs w:val="24"/>
                  </w:rPr>
                </w:pPr>
                <w:r w:rsidRPr="005056C8">
                  <w:rPr>
                    <w:rStyle w:val="PlaceholderText"/>
                    <w:rFonts w:cs="Arial"/>
                    <w:szCs w:val="24"/>
                  </w:rPr>
                  <w:t>Select date of authorisation</w:t>
                </w:r>
              </w:p>
            </w:tc>
          </w:sdtContent>
        </w:sdt>
      </w:tr>
      <w:tr w:rsidR="00F13FE5" w:rsidRPr="005056C8" w14:paraId="1658948A" w14:textId="77777777" w:rsidTr="00FA4BA1">
        <w:tc>
          <w:tcPr>
            <w:tcW w:w="10031" w:type="dxa"/>
            <w:gridSpan w:val="2"/>
          </w:tcPr>
          <w:p w14:paraId="222591D6" w14:textId="00BC2CE3"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09D2B391" w14:textId="77777777" w:rsidTr="00FA4BA1">
        <w:tc>
          <w:tcPr>
            <w:tcW w:w="4964" w:type="dxa"/>
          </w:tcPr>
          <w:p w14:paraId="5F4724C8" w14:textId="2EEF95E4"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93A35C46916040479AEFFCCAD8C92A77"/>
            </w:placeholder>
            <w:showingPlcHdr/>
          </w:sdtPr>
          <w:sdtEndPr>
            <w:rPr>
              <w:rStyle w:val="DefaultParagraphFont"/>
              <w:b/>
              <w:color w:val="auto"/>
            </w:rPr>
          </w:sdtEndPr>
          <w:sdtContent>
            <w:tc>
              <w:tcPr>
                <w:tcW w:w="5067" w:type="dxa"/>
              </w:tcPr>
              <w:p w14:paraId="475B04C4" w14:textId="7668ED48"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617B7674" w14:textId="77777777" w:rsidTr="00FA4BA1">
        <w:tc>
          <w:tcPr>
            <w:tcW w:w="4964" w:type="dxa"/>
          </w:tcPr>
          <w:p w14:paraId="733F656A"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BD32CB2C67294429BD978B74EDAA67A7"/>
            </w:placeholder>
            <w:showingPlcHdr/>
          </w:sdtPr>
          <w:sdtEndPr>
            <w:rPr>
              <w:rStyle w:val="DefaultParagraphFont"/>
              <w:b/>
              <w:color w:val="auto"/>
            </w:rPr>
          </w:sdtEndPr>
          <w:sdtContent>
            <w:tc>
              <w:tcPr>
                <w:tcW w:w="5067" w:type="dxa"/>
              </w:tcPr>
              <w:p w14:paraId="622285FF" w14:textId="22414F06"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4CC32BC2" w14:textId="77777777" w:rsidTr="00FA4BA1">
        <w:tc>
          <w:tcPr>
            <w:tcW w:w="4964" w:type="dxa"/>
          </w:tcPr>
          <w:p w14:paraId="587C32C8"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D32CDA3328AE4B1495FD8CF8B8C952DE"/>
            </w:placeholder>
            <w:showingPlcHdr/>
          </w:sdtPr>
          <w:sdtEndPr>
            <w:rPr>
              <w:rStyle w:val="DefaultParagraphFont"/>
              <w:b/>
              <w:color w:val="auto"/>
            </w:rPr>
          </w:sdtEndPr>
          <w:sdtContent>
            <w:tc>
              <w:tcPr>
                <w:tcW w:w="5067" w:type="dxa"/>
              </w:tcPr>
              <w:p w14:paraId="2FB4F90D" w14:textId="1CD324D8"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6B26D88E" w14:textId="77777777" w:rsidTr="00FA4BA1">
        <w:tc>
          <w:tcPr>
            <w:tcW w:w="4964" w:type="dxa"/>
          </w:tcPr>
          <w:p w14:paraId="7672889D"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EB81A2F06A1940408CEBB70D63E57446"/>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22EFF8C1" w14:textId="121A260D"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BDD298F" w14:textId="77777777" w:rsidR="00F13FE5" w:rsidRPr="005056C8" w:rsidRDefault="00F13FE5" w:rsidP="005056C8">
      <w:pPr>
        <w:spacing w:line="240" w:lineRule="auto"/>
        <w:rPr>
          <w:rFonts w:cs="Arial"/>
          <w:szCs w:val="24"/>
        </w:rPr>
      </w:pPr>
    </w:p>
    <w:sectPr w:rsidR="00F13FE5" w:rsidRPr="005056C8" w:rsidSect="00346A35">
      <w:headerReference w:type="default" r:id="rId13"/>
      <w:footerReference w:type="defaul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9B246" w14:textId="77777777" w:rsidR="00EC6721" w:rsidRDefault="00EC6721" w:rsidP="009050CF">
      <w:pPr>
        <w:spacing w:after="0" w:line="240" w:lineRule="auto"/>
      </w:pPr>
      <w:r>
        <w:separator/>
      </w:r>
    </w:p>
  </w:endnote>
  <w:endnote w:type="continuationSeparator" w:id="0">
    <w:p w14:paraId="2FC312AC" w14:textId="77777777" w:rsidR="00EC6721" w:rsidRDefault="00EC6721"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B907" w14:textId="77777777" w:rsidR="00EC6721" w:rsidRDefault="00EC6721">
    <w:pPr>
      <w:pStyle w:val="Footer"/>
      <w:rPr>
        <w:sz w:val="20"/>
        <w:szCs w:val="20"/>
      </w:rPr>
    </w:pPr>
  </w:p>
  <w:p w14:paraId="79437E91" w14:textId="01B4145C" w:rsidR="00EC6721" w:rsidRPr="002F2AE5" w:rsidRDefault="00EC6721">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00CBDBE268BD4847AA6F080681F3DCA5"/>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7D1ED69D" w14:textId="3C60637D" w:rsidR="00EC6721" w:rsidRPr="002F2AE5" w:rsidRDefault="00EC6721">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3F2A3FAF07F844D7BBF31F8452A9620A"/>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4A985C3C" w14:textId="5B08764D" w:rsidR="00EC6721" w:rsidRPr="0031045B" w:rsidRDefault="00EC6721"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1217E2">
      <w:rPr>
        <w:noProof/>
        <w:sz w:val="22"/>
      </w:rPr>
      <w:t>1</w:t>
    </w:r>
    <w:r w:rsidRPr="0031045B">
      <w:rPr>
        <w:noProof/>
        <w:sz w:val="22"/>
      </w:rPr>
      <w:fldChar w:fldCharType="end"/>
    </w:r>
    <w:r w:rsidRPr="0031045B">
      <w:rPr>
        <w:noProof/>
        <w:sz w:val="22"/>
      </w:rPr>
      <w:t xml:space="preserve"> of </w:t>
    </w:r>
    <w:r w:rsidRPr="0031045B">
      <w:rPr>
        <w:noProof/>
        <w:sz w:val="22"/>
      </w:rPr>
      <w:fldChar w:fldCharType="begin"/>
    </w:r>
    <w:r w:rsidRPr="0031045B">
      <w:rPr>
        <w:noProof/>
        <w:sz w:val="22"/>
      </w:rPr>
      <w:instrText xml:space="preserve"> NUMPAGES   \* MERGEFORMAT </w:instrText>
    </w:r>
    <w:r w:rsidRPr="0031045B">
      <w:rPr>
        <w:noProof/>
        <w:sz w:val="22"/>
      </w:rPr>
      <w:fldChar w:fldCharType="separate"/>
    </w:r>
    <w:r w:rsidR="001217E2">
      <w:rPr>
        <w:noProof/>
        <w:sz w:val="22"/>
      </w:rPr>
      <w:t>1</w:t>
    </w:r>
    <w:r w:rsidRPr="0031045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1D75" w14:textId="77777777" w:rsidR="00EC6721" w:rsidRDefault="00EC6721" w:rsidP="009050CF">
      <w:pPr>
        <w:spacing w:after="0" w:line="240" w:lineRule="auto"/>
      </w:pPr>
      <w:r>
        <w:separator/>
      </w:r>
    </w:p>
  </w:footnote>
  <w:footnote w:type="continuationSeparator" w:id="0">
    <w:p w14:paraId="18548C27" w14:textId="77777777" w:rsidR="00EC6721" w:rsidRDefault="00EC6721"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5C39" w14:textId="70186439" w:rsidR="00EC6721" w:rsidRDefault="00EC6721" w:rsidP="00105048">
    <w:pPr>
      <w:pStyle w:val="Header"/>
      <w:jc w:val="right"/>
    </w:pPr>
    <w:r>
      <w:rPr>
        <w:noProof/>
        <w:lang w:eastAsia="en-GB"/>
      </w:rPr>
      <w:drawing>
        <wp:inline distT="0" distB="0" distL="0" distR="0" wp14:anchorId="4DBBDEFA" wp14:editId="2ACA8FBB">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DF99852" w14:textId="5B4C25A5" w:rsidR="00EC6721" w:rsidRPr="007B7E03" w:rsidRDefault="00EC6721"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965EFA7E"/>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040602"/>
    <w:multiLevelType w:val="multilevel"/>
    <w:tmpl w:val="5D1A1404"/>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397825"/>
    <w:multiLevelType w:val="multilevel"/>
    <w:tmpl w:val="E7CAB4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6037A"/>
    <w:multiLevelType w:val="multilevel"/>
    <w:tmpl w:val="04C8A560"/>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6"/>
  </w:num>
  <w:num w:numId="3">
    <w:abstractNumId w:val="2"/>
  </w:num>
  <w:num w:numId="4">
    <w:abstractNumId w:val="15"/>
  </w:num>
  <w:num w:numId="5">
    <w:abstractNumId w:val="29"/>
  </w:num>
  <w:num w:numId="6">
    <w:abstractNumId w:val="3"/>
  </w:num>
  <w:num w:numId="7">
    <w:abstractNumId w:val="0"/>
  </w:num>
  <w:num w:numId="8">
    <w:abstractNumId w:val="1"/>
  </w:num>
  <w:num w:numId="9">
    <w:abstractNumId w:val="31"/>
  </w:num>
  <w:num w:numId="10">
    <w:abstractNumId w:val="9"/>
  </w:num>
  <w:num w:numId="11">
    <w:abstractNumId w:val="11"/>
  </w:num>
  <w:num w:numId="12">
    <w:abstractNumId w:val="21"/>
  </w:num>
  <w:num w:numId="13">
    <w:abstractNumId w:val="18"/>
  </w:num>
  <w:num w:numId="14">
    <w:abstractNumId w:val="4"/>
  </w:num>
  <w:num w:numId="15">
    <w:abstractNumId w:val="23"/>
  </w:num>
  <w:num w:numId="16">
    <w:abstractNumId w:val="7"/>
  </w:num>
  <w:num w:numId="17">
    <w:abstractNumId w:val="24"/>
  </w:num>
  <w:num w:numId="18">
    <w:abstractNumId w:val="26"/>
  </w:num>
  <w:num w:numId="19">
    <w:abstractNumId w:val="5"/>
  </w:num>
  <w:num w:numId="20">
    <w:abstractNumId w:val="19"/>
  </w:num>
  <w:num w:numId="21">
    <w:abstractNumId w:val="32"/>
  </w:num>
  <w:num w:numId="22">
    <w:abstractNumId w:val="13"/>
  </w:num>
  <w:num w:numId="23">
    <w:abstractNumId w:val="17"/>
  </w:num>
  <w:num w:numId="24">
    <w:abstractNumId w:val="25"/>
  </w:num>
  <w:num w:numId="25">
    <w:abstractNumId w:val="10"/>
  </w:num>
  <w:num w:numId="26">
    <w:abstractNumId w:val="34"/>
  </w:num>
  <w:num w:numId="27">
    <w:abstractNumId w:val="30"/>
  </w:num>
  <w:num w:numId="28">
    <w:abstractNumId w:val="27"/>
  </w:num>
  <w:num w:numId="29">
    <w:abstractNumId w:val="28"/>
  </w:num>
  <w:num w:numId="30">
    <w:abstractNumId w:val="20"/>
  </w:num>
  <w:num w:numId="31">
    <w:abstractNumId w:val="8"/>
  </w:num>
  <w:num w:numId="32">
    <w:abstractNumId w:val="14"/>
  </w:num>
  <w:num w:numId="33">
    <w:abstractNumId w:val="22"/>
  </w:num>
  <w:num w:numId="34">
    <w:abstractNumId w:val="12"/>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23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3"/>
    <w:rsid w:val="0000544B"/>
    <w:rsid w:val="00005CB0"/>
    <w:rsid w:val="000148DE"/>
    <w:rsid w:val="00020B13"/>
    <w:rsid w:val="00043EA7"/>
    <w:rsid w:val="00051DEE"/>
    <w:rsid w:val="00055900"/>
    <w:rsid w:val="00076029"/>
    <w:rsid w:val="0008440C"/>
    <w:rsid w:val="00085B09"/>
    <w:rsid w:val="00093ADE"/>
    <w:rsid w:val="000A0310"/>
    <w:rsid w:val="000A0635"/>
    <w:rsid w:val="000B11DE"/>
    <w:rsid w:val="000B264B"/>
    <w:rsid w:val="000C3020"/>
    <w:rsid w:val="000D2749"/>
    <w:rsid w:val="000D375A"/>
    <w:rsid w:val="000D4359"/>
    <w:rsid w:val="000D4CDF"/>
    <w:rsid w:val="000E614C"/>
    <w:rsid w:val="000F2787"/>
    <w:rsid w:val="000F318A"/>
    <w:rsid w:val="000F3C61"/>
    <w:rsid w:val="000F5BFD"/>
    <w:rsid w:val="000F7ED0"/>
    <w:rsid w:val="00100D68"/>
    <w:rsid w:val="00103676"/>
    <w:rsid w:val="00104171"/>
    <w:rsid w:val="00105048"/>
    <w:rsid w:val="00112E01"/>
    <w:rsid w:val="001141FF"/>
    <w:rsid w:val="001217E2"/>
    <w:rsid w:val="00122E5D"/>
    <w:rsid w:val="001233A6"/>
    <w:rsid w:val="001246AF"/>
    <w:rsid w:val="001345DC"/>
    <w:rsid w:val="00135C6F"/>
    <w:rsid w:val="00135F06"/>
    <w:rsid w:val="00140D17"/>
    <w:rsid w:val="001430CD"/>
    <w:rsid w:val="00147212"/>
    <w:rsid w:val="00167D8A"/>
    <w:rsid w:val="00172074"/>
    <w:rsid w:val="001721B3"/>
    <w:rsid w:val="001741C6"/>
    <w:rsid w:val="00183C5D"/>
    <w:rsid w:val="00187FCB"/>
    <w:rsid w:val="001916DC"/>
    <w:rsid w:val="001A37CE"/>
    <w:rsid w:val="001A64C0"/>
    <w:rsid w:val="001B5C16"/>
    <w:rsid w:val="001C06BA"/>
    <w:rsid w:val="001C2BC3"/>
    <w:rsid w:val="001D0CE4"/>
    <w:rsid w:val="001D745C"/>
    <w:rsid w:val="001E5158"/>
    <w:rsid w:val="001F389C"/>
    <w:rsid w:val="00204411"/>
    <w:rsid w:val="00206D2A"/>
    <w:rsid w:val="00213B77"/>
    <w:rsid w:val="002158AA"/>
    <w:rsid w:val="00220733"/>
    <w:rsid w:val="00224E20"/>
    <w:rsid w:val="00226E22"/>
    <w:rsid w:val="002328EC"/>
    <w:rsid w:val="00236808"/>
    <w:rsid w:val="0023745D"/>
    <w:rsid w:val="00247A37"/>
    <w:rsid w:val="00251346"/>
    <w:rsid w:val="00263003"/>
    <w:rsid w:val="00265347"/>
    <w:rsid w:val="0026742D"/>
    <w:rsid w:val="00270D2F"/>
    <w:rsid w:val="002710C7"/>
    <w:rsid w:val="002743A7"/>
    <w:rsid w:val="00280059"/>
    <w:rsid w:val="00280B72"/>
    <w:rsid w:val="00282AF5"/>
    <w:rsid w:val="00296A7F"/>
    <w:rsid w:val="002A567F"/>
    <w:rsid w:val="002A6340"/>
    <w:rsid w:val="002A6A0B"/>
    <w:rsid w:val="002B7C6B"/>
    <w:rsid w:val="002C1C05"/>
    <w:rsid w:val="002C1C1C"/>
    <w:rsid w:val="002C3433"/>
    <w:rsid w:val="002C42CA"/>
    <w:rsid w:val="002C4ED0"/>
    <w:rsid w:val="002E6DC5"/>
    <w:rsid w:val="002E7AAE"/>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75EA4"/>
    <w:rsid w:val="00376F79"/>
    <w:rsid w:val="003829A8"/>
    <w:rsid w:val="00390C82"/>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D5463"/>
    <w:rsid w:val="004D6773"/>
    <w:rsid w:val="004E3507"/>
    <w:rsid w:val="004F5B51"/>
    <w:rsid w:val="00504CB3"/>
    <w:rsid w:val="005056C8"/>
    <w:rsid w:val="005201CA"/>
    <w:rsid w:val="00521A76"/>
    <w:rsid w:val="00524186"/>
    <w:rsid w:val="005435F0"/>
    <w:rsid w:val="00554AD8"/>
    <w:rsid w:val="00555756"/>
    <w:rsid w:val="00555CA6"/>
    <w:rsid w:val="00562A75"/>
    <w:rsid w:val="0056355E"/>
    <w:rsid w:val="00563725"/>
    <w:rsid w:val="00566A7D"/>
    <w:rsid w:val="00582567"/>
    <w:rsid w:val="00583C8A"/>
    <w:rsid w:val="005941A1"/>
    <w:rsid w:val="005A1639"/>
    <w:rsid w:val="005A74E0"/>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24F7E"/>
    <w:rsid w:val="00726FEC"/>
    <w:rsid w:val="007363B8"/>
    <w:rsid w:val="007375E9"/>
    <w:rsid w:val="0074442C"/>
    <w:rsid w:val="00744782"/>
    <w:rsid w:val="0074648C"/>
    <w:rsid w:val="00746F35"/>
    <w:rsid w:val="00754956"/>
    <w:rsid w:val="00757BE3"/>
    <w:rsid w:val="007605F6"/>
    <w:rsid w:val="00762455"/>
    <w:rsid w:val="007765E8"/>
    <w:rsid w:val="007767F0"/>
    <w:rsid w:val="007866BD"/>
    <w:rsid w:val="007909A7"/>
    <w:rsid w:val="0079648D"/>
    <w:rsid w:val="007A2467"/>
    <w:rsid w:val="007B19A2"/>
    <w:rsid w:val="007B7E03"/>
    <w:rsid w:val="007C32F0"/>
    <w:rsid w:val="007C4BBF"/>
    <w:rsid w:val="007C7F4D"/>
    <w:rsid w:val="007D3020"/>
    <w:rsid w:val="007E15DA"/>
    <w:rsid w:val="007F10F8"/>
    <w:rsid w:val="008156C7"/>
    <w:rsid w:val="00815B5A"/>
    <w:rsid w:val="00823632"/>
    <w:rsid w:val="008238D1"/>
    <w:rsid w:val="008258F0"/>
    <w:rsid w:val="008322C2"/>
    <w:rsid w:val="0083349B"/>
    <w:rsid w:val="00846B55"/>
    <w:rsid w:val="008535F6"/>
    <w:rsid w:val="00856D5F"/>
    <w:rsid w:val="0087358B"/>
    <w:rsid w:val="00886668"/>
    <w:rsid w:val="00886BFF"/>
    <w:rsid w:val="00890F05"/>
    <w:rsid w:val="008A4182"/>
    <w:rsid w:val="008A5541"/>
    <w:rsid w:val="008B7477"/>
    <w:rsid w:val="008C067C"/>
    <w:rsid w:val="008C639D"/>
    <w:rsid w:val="008C69EF"/>
    <w:rsid w:val="008E20EA"/>
    <w:rsid w:val="008E5A25"/>
    <w:rsid w:val="008E715B"/>
    <w:rsid w:val="008F359A"/>
    <w:rsid w:val="009022BB"/>
    <w:rsid w:val="00904E12"/>
    <w:rsid w:val="009050CF"/>
    <w:rsid w:val="00912C6B"/>
    <w:rsid w:val="009152A6"/>
    <w:rsid w:val="00917D9F"/>
    <w:rsid w:val="00925B5F"/>
    <w:rsid w:val="009350BF"/>
    <w:rsid w:val="009555E0"/>
    <w:rsid w:val="009621EF"/>
    <w:rsid w:val="00964F51"/>
    <w:rsid w:val="00966E36"/>
    <w:rsid w:val="00975212"/>
    <w:rsid w:val="00981333"/>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21C35"/>
    <w:rsid w:val="00A25554"/>
    <w:rsid w:val="00A3526D"/>
    <w:rsid w:val="00A4233E"/>
    <w:rsid w:val="00A5131D"/>
    <w:rsid w:val="00A57BBF"/>
    <w:rsid w:val="00A76B43"/>
    <w:rsid w:val="00A82687"/>
    <w:rsid w:val="00A82E35"/>
    <w:rsid w:val="00A92E48"/>
    <w:rsid w:val="00A93A81"/>
    <w:rsid w:val="00A95194"/>
    <w:rsid w:val="00AB5ED7"/>
    <w:rsid w:val="00AC0C79"/>
    <w:rsid w:val="00AD04F2"/>
    <w:rsid w:val="00AD594E"/>
    <w:rsid w:val="00AD7A92"/>
    <w:rsid w:val="00AE016F"/>
    <w:rsid w:val="00AE5C30"/>
    <w:rsid w:val="00AF19CE"/>
    <w:rsid w:val="00B014BE"/>
    <w:rsid w:val="00B03A52"/>
    <w:rsid w:val="00B042C0"/>
    <w:rsid w:val="00B15A30"/>
    <w:rsid w:val="00B231A0"/>
    <w:rsid w:val="00B26C9C"/>
    <w:rsid w:val="00B30204"/>
    <w:rsid w:val="00B30D28"/>
    <w:rsid w:val="00B31051"/>
    <w:rsid w:val="00B47EC0"/>
    <w:rsid w:val="00B53291"/>
    <w:rsid w:val="00B639E7"/>
    <w:rsid w:val="00B7282C"/>
    <w:rsid w:val="00B73C52"/>
    <w:rsid w:val="00B741E4"/>
    <w:rsid w:val="00B80CA3"/>
    <w:rsid w:val="00B8367B"/>
    <w:rsid w:val="00B842FF"/>
    <w:rsid w:val="00B8638C"/>
    <w:rsid w:val="00B86BC5"/>
    <w:rsid w:val="00B925FB"/>
    <w:rsid w:val="00B962DC"/>
    <w:rsid w:val="00B97891"/>
    <w:rsid w:val="00BB4C1A"/>
    <w:rsid w:val="00BC16D2"/>
    <w:rsid w:val="00BC28F1"/>
    <w:rsid w:val="00BC491F"/>
    <w:rsid w:val="00BC5D6F"/>
    <w:rsid w:val="00BD4D07"/>
    <w:rsid w:val="00BD5682"/>
    <w:rsid w:val="00BD6ED4"/>
    <w:rsid w:val="00BD756D"/>
    <w:rsid w:val="00BF030C"/>
    <w:rsid w:val="00C10BF4"/>
    <w:rsid w:val="00C12E95"/>
    <w:rsid w:val="00C20322"/>
    <w:rsid w:val="00C2317D"/>
    <w:rsid w:val="00C2318E"/>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5CD2"/>
    <w:rsid w:val="00DD2D26"/>
    <w:rsid w:val="00DE43CB"/>
    <w:rsid w:val="00DE7344"/>
    <w:rsid w:val="00DF296E"/>
    <w:rsid w:val="00E019BE"/>
    <w:rsid w:val="00E1205E"/>
    <w:rsid w:val="00E14A55"/>
    <w:rsid w:val="00E15E13"/>
    <w:rsid w:val="00E163B5"/>
    <w:rsid w:val="00E304DB"/>
    <w:rsid w:val="00E3684B"/>
    <w:rsid w:val="00E42872"/>
    <w:rsid w:val="00E42DC2"/>
    <w:rsid w:val="00E44932"/>
    <w:rsid w:val="00E52783"/>
    <w:rsid w:val="00E554B6"/>
    <w:rsid w:val="00E702F4"/>
    <w:rsid w:val="00E71808"/>
    <w:rsid w:val="00E75A16"/>
    <w:rsid w:val="00E9585A"/>
    <w:rsid w:val="00EA6A5A"/>
    <w:rsid w:val="00EB087D"/>
    <w:rsid w:val="00EB592A"/>
    <w:rsid w:val="00EC2C73"/>
    <w:rsid w:val="00EC6721"/>
    <w:rsid w:val="00ED3670"/>
    <w:rsid w:val="00EE6B21"/>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509C4"/>
    <w:rsid w:val="00F569D9"/>
    <w:rsid w:val="00F67758"/>
    <w:rsid w:val="00F71184"/>
    <w:rsid w:val="00F738F7"/>
    <w:rsid w:val="00F76E32"/>
    <w:rsid w:val="00F82776"/>
    <w:rsid w:val="00F85E45"/>
    <w:rsid w:val="00F90DB8"/>
    <w:rsid w:val="00F91C56"/>
    <w:rsid w:val="00F95B64"/>
    <w:rsid w:val="00FA4BA1"/>
    <w:rsid w:val="00FB2477"/>
    <w:rsid w:val="00FB263B"/>
    <w:rsid w:val="00FB45C8"/>
    <w:rsid w:val="00FB577F"/>
    <w:rsid w:val="00FD06D3"/>
    <w:rsid w:val="00FD6BA2"/>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8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04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558625059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nsceleratebiopharmainc.com/gcp-training-attestation/" TargetMode="Externa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0536E"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0536E"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0536E"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0536E"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0536E"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0536E"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0536E"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0536E"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0536E"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0536E"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0536E"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0536E"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0536E"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0536E"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0536E"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0536E"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0536E"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0536E"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0536E"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0536E"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0536E"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0536E"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0536E"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0536E"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0536E"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0536E"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0536E"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0536E"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0536E"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0536E"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0536E" w:rsidP="003A52DF">
          <w:pPr>
            <w:pStyle w:val="D29349CAB8564B8C9A7E29744D8D557620"/>
          </w:pPr>
          <w:r w:rsidRPr="005056C8">
            <w:rPr>
              <w:rStyle w:val="PlaceholderText"/>
              <w:rFonts w:cs="Arial"/>
              <w:szCs w:val="24"/>
            </w:rPr>
            <w:t>Click here to enter text</w:t>
          </w:r>
        </w:p>
      </w:docPartBody>
    </w:docPart>
    <w:docPart>
      <w:docPartPr>
        <w:name w:val="EDA5D2FA292842FAA42584007E95833B"/>
        <w:category>
          <w:name w:val="General"/>
          <w:gallery w:val="placeholder"/>
        </w:category>
        <w:types>
          <w:type w:val="bbPlcHdr"/>
        </w:types>
        <w:behaviors>
          <w:behavior w:val="content"/>
        </w:behaviors>
        <w:guid w:val="{AD0AAD22-92F8-43D0-98F7-84134558CE77}"/>
      </w:docPartPr>
      <w:docPartBody>
        <w:p w:rsidR="00AA078B" w:rsidRDefault="00C0536E" w:rsidP="003A52DF">
          <w:pPr>
            <w:pStyle w:val="EDA5D2FA292842FAA42584007E95833B19"/>
          </w:pPr>
          <w:r w:rsidRPr="005056C8">
            <w:rPr>
              <w:rStyle w:val="PlaceholderText"/>
              <w:rFonts w:cs="Arial"/>
              <w:szCs w:val="24"/>
            </w:rPr>
            <w:t>Click here to enter text</w:t>
          </w:r>
        </w:p>
      </w:docPartBody>
    </w:docPart>
    <w:docPart>
      <w:docPartPr>
        <w:name w:val="93357CB956534A93AE86B9BFE1DFA1C0"/>
        <w:category>
          <w:name w:val="General"/>
          <w:gallery w:val="placeholder"/>
        </w:category>
        <w:types>
          <w:type w:val="bbPlcHdr"/>
        </w:types>
        <w:behaviors>
          <w:behavior w:val="content"/>
        </w:behaviors>
        <w:guid w:val="{B55EAE21-8CBE-4F8D-B2E8-71908F01D88C}"/>
      </w:docPartPr>
      <w:docPartBody>
        <w:p w:rsidR="00AA078B" w:rsidRDefault="00C0536E" w:rsidP="003A52DF">
          <w:pPr>
            <w:pStyle w:val="93357CB956534A93AE86B9BFE1DFA1C019"/>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0536E"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0536E"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0536E"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0536E"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0536E"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0536E"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0536E"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0536E"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0536E"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0536E"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0536E"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0536E"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0536E"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0536E"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0536E"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0536E"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A9854AD2907F4FDC9FD469698E215E17"/>
        <w:category>
          <w:name w:val="General"/>
          <w:gallery w:val="placeholder"/>
        </w:category>
        <w:types>
          <w:type w:val="bbPlcHdr"/>
        </w:types>
        <w:behaviors>
          <w:behavior w:val="content"/>
        </w:behaviors>
        <w:guid w:val="{1587BC89-86D2-4D41-AF33-F3A9B175EF9F}"/>
      </w:docPartPr>
      <w:docPartBody>
        <w:p w:rsidR="00EC1C65" w:rsidRDefault="00C0536E" w:rsidP="003A52DF">
          <w:pPr>
            <w:pStyle w:val="A9854AD2907F4FDC9FD469698E215E179"/>
          </w:pPr>
          <w:r w:rsidRPr="005056C8">
            <w:rPr>
              <w:rStyle w:val="PlaceholderText"/>
              <w:rFonts w:cs="Arial"/>
              <w:szCs w:val="24"/>
            </w:rPr>
            <w:t>Click here to enter text</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0536E"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0536E">
          <w:r w:rsidRPr="005056C8">
            <w:rPr>
              <w:rStyle w:val="PlaceholderText"/>
              <w:rFonts w:cs="Arial"/>
            </w:rPr>
            <w:t>Enter details</w:t>
          </w:r>
        </w:p>
      </w:docPartBody>
    </w:docPart>
    <w:docPart>
      <w:docPartPr>
        <w:name w:val="00CBDBE268BD4847AA6F080681F3DCA5"/>
        <w:category>
          <w:name w:val="General"/>
          <w:gallery w:val="placeholder"/>
        </w:category>
        <w:types>
          <w:type w:val="bbPlcHdr"/>
        </w:types>
        <w:behaviors>
          <w:behavior w:val="content"/>
        </w:behaviors>
        <w:guid w:val="{E844F33C-696E-42D7-A4FF-FF662D13B942}"/>
      </w:docPartPr>
      <w:docPartBody>
        <w:p w:rsidR="001C6DEB" w:rsidRDefault="00C0536E">
          <w:r w:rsidRPr="002F2AE5">
            <w:rPr>
              <w:rStyle w:val="PlaceholderText"/>
              <w:color w:val="808080" w:themeColor="background1" w:themeShade="80"/>
              <w:sz w:val="20"/>
              <w:szCs w:val="20"/>
            </w:rPr>
            <w:t>Enter IRAS Project ID</w:t>
          </w:r>
        </w:p>
      </w:docPartBody>
    </w:docPart>
    <w:docPart>
      <w:docPartPr>
        <w:name w:val="1B54B4D35CBC4B4480F88BCEB46108DC"/>
        <w:category>
          <w:name w:val="General"/>
          <w:gallery w:val="placeholder"/>
        </w:category>
        <w:types>
          <w:type w:val="bbPlcHdr"/>
        </w:types>
        <w:behaviors>
          <w:behavior w:val="content"/>
        </w:behaviors>
        <w:guid w:val="{40028B01-BB1A-4123-9F54-57825975FF17}"/>
      </w:docPartPr>
      <w:docPartBody>
        <w:p w:rsidR="00CD7C4D" w:rsidRDefault="00C0536E">
          <w:r w:rsidRPr="005056C8">
            <w:rPr>
              <w:rStyle w:val="PlaceholderText"/>
              <w:rFonts w:cs="Arial"/>
              <w:szCs w:val="24"/>
            </w:rPr>
            <w:t>Enter name</w:t>
          </w:r>
        </w:p>
      </w:docPartBody>
    </w:docPart>
    <w:docPart>
      <w:docPartPr>
        <w:name w:val="55A936F4D0A54AA1849A24ED2085EB83"/>
        <w:category>
          <w:name w:val="General"/>
          <w:gallery w:val="placeholder"/>
        </w:category>
        <w:types>
          <w:type w:val="bbPlcHdr"/>
        </w:types>
        <w:behaviors>
          <w:behavior w:val="content"/>
        </w:behaviors>
        <w:guid w:val="{37352683-2B3F-4BF5-8009-F8BF32117297}"/>
      </w:docPartPr>
      <w:docPartBody>
        <w:p w:rsidR="00CD7C4D" w:rsidRDefault="00C0536E">
          <w:r w:rsidRPr="005056C8">
            <w:rPr>
              <w:rStyle w:val="PlaceholderText"/>
              <w:rFonts w:cs="Arial"/>
              <w:szCs w:val="24"/>
            </w:rPr>
            <w:t>Enter job title</w:t>
          </w:r>
        </w:p>
      </w:docPartBody>
    </w:docPart>
    <w:docPart>
      <w:docPartPr>
        <w:name w:val="1B548AB15B224F949C6CB9C6846F3B46"/>
        <w:category>
          <w:name w:val="General"/>
          <w:gallery w:val="placeholder"/>
        </w:category>
        <w:types>
          <w:type w:val="bbPlcHdr"/>
        </w:types>
        <w:behaviors>
          <w:behavior w:val="content"/>
        </w:behaviors>
        <w:guid w:val="{0C729C5E-E75A-4C5B-840F-024A468D40A2}"/>
      </w:docPartPr>
      <w:docPartBody>
        <w:p w:rsidR="00CD7C4D" w:rsidRDefault="00C0536E">
          <w:r w:rsidRPr="005056C8">
            <w:rPr>
              <w:rFonts w:cs="Arial"/>
              <w:color w:val="808080" w:themeColor="background1" w:themeShade="80"/>
              <w:szCs w:val="24"/>
            </w:rPr>
            <w:t>Enter organisation name</w:t>
          </w:r>
        </w:p>
      </w:docPartBody>
    </w:docPart>
    <w:docPart>
      <w:docPartPr>
        <w:name w:val="AB1ED2CD8BA249B985690F22D923D31A"/>
        <w:category>
          <w:name w:val="General"/>
          <w:gallery w:val="placeholder"/>
        </w:category>
        <w:types>
          <w:type w:val="bbPlcHdr"/>
        </w:types>
        <w:behaviors>
          <w:behavior w:val="content"/>
        </w:behaviors>
        <w:guid w:val="{0133962F-0F67-4E92-ADA0-5466EB2D620F}"/>
      </w:docPartPr>
      <w:docPartBody>
        <w:p w:rsidR="00CD7C4D" w:rsidRDefault="00C0536E">
          <w:r w:rsidRPr="005056C8">
            <w:rPr>
              <w:rStyle w:val="PlaceholderText"/>
              <w:rFonts w:cs="Arial"/>
              <w:szCs w:val="24"/>
            </w:rPr>
            <w:t>Select date of authorisation</w:t>
          </w:r>
        </w:p>
      </w:docPartBody>
    </w:docPart>
    <w:docPart>
      <w:docPartPr>
        <w:name w:val="93A35C46916040479AEFFCCAD8C92A77"/>
        <w:category>
          <w:name w:val="General"/>
          <w:gallery w:val="placeholder"/>
        </w:category>
        <w:types>
          <w:type w:val="bbPlcHdr"/>
        </w:types>
        <w:behaviors>
          <w:behavior w:val="content"/>
        </w:behaviors>
        <w:guid w:val="{6E8BCD7F-7439-4501-9B9F-79CCFA2927D5}"/>
      </w:docPartPr>
      <w:docPartBody>
        <w:p w:rsidR="00CD7C4D" w:rsidRDefault="00C0536E">
          <w:r w:rsidRPr="005056C8">
            <w:rPr>
              <w:rStyle w:val="PlaceholderText"/>
              <w:rFonts w:cs="Arial"/>
              <w:szCs w:val="24"/>
            </w:rPr>
            <w:t>Enter name</w:t>
          </w:r>
        </w:p>
      </w:docPartBody>
    </w:docPart>
    <w:docPart>
      <w:docPartPr>
        <w:name w:val="BD32CB2C67294429BD978B74EDAA67A7"/>
        <w:category>
          <w:name w:val="General"/>
          <w:gallery w:val="placeholder"/>
        </w:category>
        <w:types>
          <w:type w:val="bbPlcHdr"/>
        </w:types>
        <w:behaviors>
          <w:behavior w:val="content"/>
        </w:behaviors>
        <w:guid w:val="{CD055B2E-6F5B-4221-8F09-741F52B51EAF}"/>
      </w:docPartPr>
      <w:docPartBody>
        <w:p w:rsidR="00CD7C4D" w:rsidRDefault="00C0536E">
          <w:r w:rsidRPr="005056C8">
            <w:rPr>
              <w:rStyle w:val="PlaceholderText"/>
              <w:rFonts w:cs="Arial"/>
              <w:szCs w:val="24"/>
            </w:rPr>
            <w:t>Enter job title</w:t>
          </w:r>
        </w:p>
      </w:docPartBody>
    </w:docPart>
    <w:docPart>
      <w:docPartPr>
        <w:name w:val="D32CDA3328AE4B1495FD8CF8B8C952DE"/>
        <w:category>
          <w:name w:val="General"/>
          <w:gallery w:val="placeholder"/>
        </w:category>
        <w:types>
          <w:type w:val="bbPlcHdr"/>
        </w:types>
        <w:behaviors>
          <w:behavior w:val="content"/>
        </w:behaviors>
        <w:guid w:val="{5DD934EE-7D54-4061-9B20-FD2D0AA50427}"/>
      </w:docPartPr>
      <w:docPartBody>
        <w:p w:rsidR="00CD7C4D" w:rsidRDefault="00C0536E">
          <w:r w:rsidRPr="005056C8">
            <w:rPr>
              <w:rFonts w:cs="Arial"/>
              <w:color w:val="808080" w:themeColor="background1" w:themeShade="80"/>
              <w:szCs w:val="24"/>
            </w:rPr>
            <w:t>Enter organisation name</w:t>
          </w:r>
        </w:p>
      </w:docPartBody>
    </w:docPart>
    <w:docPart>
      <w:docPartPr>
        <w:name w:val="EB81A2F06A1940408CEBB70D63E57446"/>
        <w:category>
          <w:name w:val="General"/>
          <w:gallery w:val="placeholder"/>
        </w:category>
        <w:types>
          <w:type w:val="bbPlcHdr"/>
        </w:types>
        <w:behaviors>
          <w:behavior w:val="content"/>
        </w:behaviors>
        <w:guid w:val="{5C1AE74B-D53D-41D6-BC45-F675615D9708}"/>
      </w:docPartPr>
      <w:docPartBody>
        <w:p w:rsidR="00CD7C4D" w:rsidRDefault="00C0536E">
          <w:r w:rsidRPr="005056C8">
            <w:rPr>
              <w:rStyle w:val="PlaceholderText"/>
              <w:rFonts w:cs="Arial"/>
              <w:szCs w:val="24"/>
            </w:rPr>
            <w:t>Select date of authorisation</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0536E">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0536E">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0536E">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0536E">
          <w:r w:rsidRPr="005056C8">
            <w:rPr>
              <w:rStyle w:val="PlaceholderText"/>
              <w:rFonts w:cs="Arial"/>
              <w:szCs w:val="24"/>
            </w:rPr>
            <w:t>Click here to enter text</w:t>
          </w:r>
        </w:p>
      </w:docPartBody>
    </w:docPart>
    <w:docPart>
      <w:docPartPr>
        <w:name w:val="E1D3FCF8022A415E9495F7A52867F2A7"/>
        <w:category>
          <w:name w:val="General"/>
          <w:gallery w:val="placeholder"/>
        </w:category>
        <w:types>
          <w:type w:val="bbPlcHdr"/>
        </w:types>
        <w:behaviors>
          <w:behavior w:val="content"/>
        </w:behaviors>
        <w:guid w:val="{6D680731-B33F-4D30-82A5-5CE24B47259D}"/>
      </w:docPartPr>
      <w:docPartBody>
        <w:p w:rsidR="00BC0701" w:rsidRDefault="00C0536E">
          <w:r w:rsidRPr="005056C8">
            <w:rPr>
              <w:rStyle w:val="PlaceholderText"/>
              <w:rFonts w:cs="Arial"/>
            </w:rPr>
            <w:t>Select from drop down</w:t>
          </w:r>
        </w:p>
      </w:docPartBody>
    </w:docPart>
    <w:docPart>
      <w:docPartPr>
        <w:name w:val="3F2A3FAF07F844D7BBF31F8452A9620A"/>
        <w:category>
          <w:name w:val="General"/>
          <w:gallery w:val="placeholder"/>
        </w:category>
        <w:types>
          <w:type w:val="bbPlcHdr"/>
        </w:types>
        <w:behaviors>
          <w:behavior w:val="content"/>
        </w:behaviors>
        <w:guid w:val="{377E6F25-6B93-4683-BB87-4A4FCEE9956A}"/>
      </w:docPartPr>
      <w:docPartBody>
        <w:p w:rsidR="00BC0701" w:rsidRDefault="00C0536E">
          <w:r w:rsidRPr="00375EA4">
            <w:rPr>
              <w:rStyle w:val="PlaceholderText"/>
              <w:sz w:val="20"/>
            </w:rPr>
            <w:t>Click or tap here to enter text.</w:t>
          </w:r>
        </w:p>
      </w:docPartBody>
    </w:docPart>
    <w:docPart>
      <w:docPartPr>
        <w:name w:val="B744914878904B9D9EC142450970F9A3"/>
        <w:category>
          <w:name w:val="General"/>
          <w:gallery w:val="placeholder"/>
        </w:category>
        <w:types>
          <w:type w:val="bbPlcHdr"/>
        </w:types>
        <w:behaviors>
          <w:behavior w:val="content"/>
        </w:behaviors>
        <w:guid w:val="{DAADD9B8-239E-4690-91B0-0366B7FF020C}"/>
      </w:docPartPr>
      <w:docPartBody>
        <w:p w:rsidR="00BC0701" w:rsidRDefault="00C0536E">
          <w:r w:rsidRPr="005056C8">
            <w:rPr>
              <w:rStyle w:val="PlaceholderText"/>
              <w:rFonts w:cs="Arial"/>
            </w:rPr>
            <w:t>If yes, please detail conflict of interest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8071E2" w:rsidRDefault="00C0536E">
          <w:r w:rsidRPr="007D3020">
            <w:rPr>
              <w:rFonts w:cs="Arial"/>
              <w:color w:val="808080" w:themeColor="background1" w:themeShade="80"/>
            </w:rPr>
            <w:t>Enter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F1"/>
    <w:rsid w:val="000271B6"/>
    <w:rsid w:val="0004075C"/>
    <w:rsid w:val="001812C0"/>
    <w:rsid w:val="001B65E2"/>
    <w:rsid w:val="001C6DEB"/>
    <w:rsid w:val="001E0891"/>
    <w:rsid w:val="001F7CFE"/>
    <w:rsid w:val="002014ED"/>
    <w:rsid w:val="002230A6"/>
    <w:rsid w:val="00292D3C"/>
    <w:rsid w:val="002B26C1"/>
    <w:rsid w:val="002B383B"/>
    <w:rsid w:val="002D46EA"/>
    <w:rsid w:val="002E316C"/>
    <w:rsid w:val="0031305D"/>
    <w:rsid w:val="003476D9"/>
    <w:rsid w:val="003A4D8A"/>
    <w:rsid w:val="003A52DF"/>
    <w:rsid w:val="003A75F1"/>
    <w:rsid w:val="003C0A6F"/>
    <w:rsid w:val="00456AF5"/>
    <w:rsid w:val="00492C0E"/>
    <w:rsid w:val="004E2FC3"/>
    <w:rsid w:val="00503E0D"/>
    <w:rsid w:val="005A577F"/>
    <w:rsid w:val="005E01C8"/>
    <w:rsid w:val="00601C65"/>
    <w:rsid w:val="00610A02"/>
    <w:rsid w:val="0063126C"/>
    <w:rsid w:val="00657B51"/>
    <w:rsid w:val="006B39F0"/>
    <w:rsid w:val="006C0F2D"/>
    <w:rsid w:val="006E3C77"/>
    <w:rsid w:val="006F3E5F"/>
    <w:rsid w:val="00710AFA"/>
    <w:rsid w:val="00713509"/>
    <w:rsid w:val="007175C4"/>
    <w:rsid w:val="007671CF"/>
    <w:rsid w:val="00780C1B"/>
    <w:rsid w:val="008071E2"/>
    <w:rsid w:val="00987567"/>
    <w:rsid w:val="00A836B7"/>
    <w:rsid w:val="00A9374F"/>
    <w:rsid w:val="00AA078B"/>
    <w:rsid w:val="00AA7D2E"/>
    <w:rsid w:val="00B410F0"/>
    <w:rsid w:val="00BC0701"/>
    <w:rsid w:val="00C0536E"/>
    <w:rsid w:val="00C7215C"/>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F51F03"/>
    <w:rsid w:val="00F5578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ABE3D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6E"/>
    <w:rPr>
      <w:color w:val="808080"/>
    </w:rPr>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5B9BD5" w:themeColor="accent1"/>
        <w:left w:val="single" w:sz="8" w:space="4" w:color="5B9BD5" w:themeColor="accent1"/>
        <w:bottom w:val="single" w:sz="8" w:space="1" w:color="5B9BD5" w:themeColor="accent1"/>
        <w:right w:val="single" w:sz="8" w:space="4" w:color="5B9BD5"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0536E"/>
    <w:pPr>
      <w:pBdr>
        <w:top w:val="single" w:sz="8" w:space="1" w:color="5B9BD5" w:themeColor="accent1"/>
        <w:left w:val="single" w:sz="8" w:space="4" w:color="5B9BD5" w:themeColor="accent1"/>
        <w:bottom w:val="single" w:sz="8" w:space="1" w:color="5B9BD5" w:themeColor="accent1"/>
        <w:right w:val="single" w:sz="8" w:space="4" w:color="5B9BD5"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0536E"/>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5B9BD5"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2765-2E0F-409F-BB35-508ED76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8347</Words>
  <Characters>47584</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2019-06-17T14:40:00Z</dcterms:created>
  <dcterms:modified xsi:type="dcterms:W3CDTF">2019-06-17T14:40:00Z</dcterms:modified>
  <cp:category/>
</cp:coreProperties>
</file>